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7016" w14:textId="2F927697" w:rsidR="004966CD" w:rsidRPr="00134F5F" w:rsidRDefault="00927E80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Cambria" w:eastAsia="Times New Roman" w:hAnsi="Cambria" w:cs="Arial"/>
          <w:b/>
          <w:sz w:val="28"/>
          <w:szCs w:val="28"/>
        </w:rPr>
      </w:pPr>
      <w:r w:rsidRPr="00134F5F">
        <w:rPr>
          <w:rFonts w:ascii="Cambria" w:eastAsia="Times New Roman" w:hAnsi="Cambria" w:cs="Arial"/>
          <w:b/>
          <w:sz w:val="28"/>
          <w:szCs w:val="28"/>
        </w:rPr>
        <w:t>Závěrečn</w:t>
      </w:r>
      <w:r w:rsidR="000F678A">
        <w:rPr>
          <w:rFonts w:ascii="Cambria" w:eastAsia="Times New Roman" w:hAnsi="Cambria" w:cs="Arial"/>
          <w:b/>
          <w:sz w:val="28"/>
          <w:szCs w:val="28"/>
        </w:rPr>
        <w:t>ý</w:t>
      </w:r>
      <w:r w:rsidRPr="00134F5F">
        <w:rPr>
          <w:rFonts w:ascii="Cambria" w:eastAsia="Times New Roman" w:hAnsi="Cambria" w:cs="Arial"/>
          <w:b/>
          <w:sz w:val="28"/>
          <w:szCs w:val="28"/>
        </w:rPr>
        <w:t xml:space="preserve"> </w:t>
      </w:r>
      <w:r w:rsidR="004966CD" w:rsidRPr="00134F5F">
        <w:rPr>
          <w:rFonts w:ascii="Cambria" w:eastAsia="Times New Roman" w:hAnsi="Cambria" w:cs="Arial"/>
          <w:b/>
          <w:sz w:val="28"/>
          <w:szCs w:val="28"/>
        </w:rPr>
        <w:t>úč</w:t>
      </w:r>
      <w:r w:rsidR="000F678A">
        <w:rPr>
          <w:rFonts w:ascii="Cambria" w:eastAsia="Times New Roman" w:hAnsi="Cambria" w:cs="Arial"/>
          <w:b/>
          <w:sz w:val="28"/>
          <w:szCs w:val="28"/>
        </w:rPr>
        <w:t>et</w:t>
      </w:r>
      <w:r w:rsidR="004966CD" w:rsidRPr="00134F5F">
        <w:rPr>
          <w:rFonts w:ascii="Cambria" w:eastAsia="Times New Roman" w:hAnsi="Cambria" w:cs="Arial"/>
          <w:b/>
          <w:sz w:val="28"/>
          <w:szCs w:val="28"/>
        </w:rPr>
        <w:t xml:space="preserve"> obce Tehov za rok 20</w:t>
      </w:r>
      <w:r w:rsidR="009D7FA3" w:rsidRPr="00134F5F">
        <w:rPr>
          <w:rFonts w:ascii="Cambria" w:eastAsia="Times New Roman" w:hAnsi="Cambria" w:cs="Arial"/>
          <w:b/>
          <w:sz w:val="28"/>
          <w:szCs w:val="28"/>
        </w:rPr>
        <w:t>2</w:t>
      </w:r>
      <w:r w:rsidR="00E2182A" w:rsidRPr="00134F5F">
        <w:rPr>
          <w:rFonts w:ascii="Cambria" w:eastAsia="Times New Roman" w:hAnsi="Cambria" w:cs="Arial"/>
          <w:b/>
          <w:sz w:val="28"/>
          <w:szCs w:val="28"/>
        </w:rPr>
        <w:t>1</w:t>
      </w:r>
    </w:p>
    <w:p w14:paraId="2335A2E2" w14:textId="77777777" w:rsidR="008B696F" w:rsidRPr="00134F5F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Cambria" w:eastAsia="Times New Roman" w:hAnsi="Cambria" w:cs="Arial"/>
          <w:b/>
          <w:sz w:val="28"/>
          <w:szCs w:val="28"/>
        </w:rPr>
      </w:pPr>
    </w:p>
    <w:p w14:paraId="5BB675FE" w14:textId="77777777" w:rsidR="008B696F" w:rsidRPr="00134F5F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Cambria" w:eastAsia="Times New Roman" w:hAnsi="Cambria" w:cs="Arial"/>
          <w:b/>
          <w:sz w:val="28"/>
          <w:szCs w:val="28"/>
        </w:rPr>
      </w:pPr>
    </w:p>
    <w:p w14:paraId="01D96C77" w14:textId="7DB6B70F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Arial"/>
          <w:sz w:val="24"/>
          <w:szCs w:val="24"/>
        </w:rPr>
      </w:pPr>
      <w:r w:rsidRPr="00134F5F">
        <w:rPr>
          <w:rFonts w:ascii="Cambria" w:eastAsia="Times New Roman" w:hAnsi="Cambria" w:cs="Arial"/>
          <w:sz w:val="24"/>
          <w:szCs w:val="24"/>
        </w:rPr>
        <w:t>V souladu s § 17 zákona č.250/2000 Sb. o rozpočtových pravidlech územních rozpočtů, ve znění pozdějších předpisů, předkládá obec Tehov závěrečný účet za rok 20</w:t>
      </w:r>
      <w:r w:rsidR="009D7FA3" w:rsidRPr="00134F5F">
        <w:rPr>
          <w:rFonts w:ascii="Cambria" w:eastAsia="Times New Roman" w:hAnsi="Cambria" w:cs="Arial"/>
          <w:sz w:val="24"/>
          <w:szCs w:val="24"/>
        </w:rPr>
        <w:t>2</w:t>
      </w:r>
      <w:r w:rsidR="00E2182A" w:rsidRPr="00134F5F">
        <w:rPr>
          <w:rFonts w:ascii="Cambria" w:eastAsia="Times New Roman" w:hAnsi="Cambria" w:cs="Arial"/>
          <w:sz w:val="24"/>
          <w:szCs w:val="24"/>
        </w:rPr>
        <w:t>1</w:t>
      </w:r>
    </w:p>
    <w:p w14:paraId="0D22C6E2" w14:textId="77777777" w:rsidR="004966CD" w:rsidRPr="00134F5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  <w:b/>
          <w:sz w:val="24"/>
          <w:szCs w:val="24"/>
        </w:rPr>
      </w:pPr>
      <w:r w:rsidRPr="00134F5F">
        <w:rPr>
          <w:rFonts w:ascii="Cambria" w:eastAsia="Times New Roman" w:hAnsi="Cambria" w:cs="Arial"/>
          <w:b/>
          <w:sz w:val="24"/>
          <w:szCs w:val="24"/>
        </w:rPr>
        <w:t xml:space="preserve">OBEC TEHOV, Tehov 2, 258 </w:t>
      </w:r>
      <w:proofErr w:type="gramStart"/>
      <w:r w:rsidRPr="00134F5F">
        <w:rPr>
          <w:rFonts w:ascii="Cambria" w:eastAsia="Times New Roman" w:hAnsi="Cambria" w:cs="Arial"/>
          <w:b/>
          <w:sz w:val="24"/>
          <w:szCs w:val="24"/>
        </w:rPr>
        <w:t>01  Vlašim</w:t>
      </w:r>
      <w:proofErr w:type="gramEnd"/>
    </w:p>
    <w:p w14:paraId="0A3481AE" w14:textId="77777777" w:rsidR="004966CD" w:rsidRPr="00134F5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  <w:sz w:val="24"/>
          <w:szCs w:val="24"/>
        </w:rPr>
      </w:pPr>
      <w:r w:rsidRPr="00134F5F">
        <w:rPr>
          <w:rFonts w:ascii="Cambria" w:eastAsia="Times New Roman" w:hAnsi="Cambria" w:cs="Arial"/>
          <w:sz w:val="24"/>
          <w:szCs w:val="24"/>
        </w:rPr>
        <w:t>IČ: 00508501, DIČ: CZ 00508501, obec je plátcem DPH</w:t>
      </w:r>
    </w:p>
    <w:p w14:paraId="1B5FB5D0" w14:textId="77777777" w:rsidR="004966CD" w:rsidRPr="00134F5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  <w:sz w:val="24"/>
          <w:szCs w:val="24"/>
        </w:rPr>
      </w:pPr>
      <w:r w:rsidRPr="00134F5F">
        <w:rPr>
          <w:rFonts w:ascii="Cambria" w:eastAsia="Times New Roman" w:hAnsi="Cambria" w:cs="Arial"/>
          <w:sz w:val="24"/>
          <w:szCs w:val="24"/>
        </w:rPr>
        <w:t>Číslo ZBÚ: 320079309/0800</w:t>
      </w:r>
    </w:p>
    <w:p w14:paraId="41CEAD54" w14:textId="77777777" w:rsidR="004966CD" w:rsidRPr="00134F5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  <w:sz w:val="24"/>
          <w:szCs w:val="24"/>
        </w:rPr>
      </w:pPr>
      <w:r w:rsidRPr="00134F5F">
        <w:rPr>
          <w:rFonts w:ascii="Cambria" w:eastAsia="Times New Roman" w:hAnsi="Cambria" w:cs="Arial"/>
          <w:sz w:val="24"/>
          <w:szCs w:val="24"/>
        </w:rPr>
        <w:t>Číslo účtu ČNB: 94-9817121/0710</w:t>
      </w:r>
    </w:p>
    <w:p w14:paraId="30DC4E60" w14:textId="77777777" w:rsidR="004966CD" w:rsidRPr="00134F5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  <w:sz w:val="24"/>
          <w:szCs w:val="24"/>
        </w:rPr>
      </w:pPr>
      <w:r w:rsidRPr="00134F5F">
        <w:rPr>
          <w:rFonts w:ascii="Cambria" w:eastAsia="Times New Roman" w:hAnsi="Cambria" w:cs="Arial"/>
          <w:sz w:val="24"/>
          <w:szCs w:val="24"/>
        </w:rPr>
        <w:t>Webové stránky: www.tehov-obec.cz</w:t>
      </w:r>
    </w:p>
    <w:p w14:paraId="0EB79112" w14:textId="77777777" w:rsidR="004966CD" w:rsidRPr="00134F5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  <w:sz w:val="24"/>
          <w:szCs w:val="24"/>
        </w:rPr>
      </w:pPr>
      <w:r w:rsidRPr="00134F5F">
        <w:rPr>
          <w:rFonts w:ascii="Cambria" w:eastAsia="Times New Roman" w:hAnsi="Cambria" w:cs="Arial"/>
          <w:sz w:val="24"/>
          <w:szCs w:val="24"/>
        </w:rPr>
        <w:t>Datová schránka: 393auip</w:t>
      </w:r>
    </w:p>
    <w:p w14:paraId="33450B00" w14:textId="77777777" w:rsidR="004966CD" w:rsidRPr="00134F5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</w:rPr>
      </w:pPr>
    </w:p>
    <w:p w14:paraId="7AC3BFF6" w14:textId="77777777" w:rsidR="008B696F" w:rsidRPr="00134F5F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</w:rPr>
      </w:pPr>
    </w:p>
    <w:p w14:paraId="42A82CB7" w14:textId="77777777" w:rsidR="008B696F" w:rsidRPr="00134F5F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</w:rPr>
      </w:pPr>
    </w:p>
    <w:p w14:paraId="48C83522" w14:textId="578BB3F7" w:rsidR="004966CD" w:rsidRPr="00134F5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</w:rPr>
      </w:pPr>
      <w:r w:rsidRPr="00134F5F">
        <w:rPr>
          <w:rFonts w:ascii="Cambria" w:eastAsia="Times New Roman" w:hAnsi="Cambria" w:cs="Arial"/>
          <w:b/>
          <w:sz w:val="24"/>
          <w:szCs w:val="24"/>
        </w:rPr>
        <w:t>Finanční hospodaření obce v roce 20</w:t>
      </w:r>
      <w:r w:rsidR="009D7FA3" w:rsidRPr="00134F5F">
        <w:rPr>
          <w:rFonts w:ascii="Cambria" w:eastAsia="Times New Roman" w:hAnsi="Cambria" w:cs="Arial"/>
          <w:b/>
          <w:sz w:val="24"/>
          <w:szCs w:val="24"/>
        </w:rPr>
        <w:t>2</w:t>
      </w:r>
      <w:r w:rsidR="00E2182A" w:rsidRPr="00134F5F">
        <w:rPr>
          <w:rFonts w:ascii="Cambria" w:eastAsia="Times New Roman" w:hAnsi="Cambria" w:cs="Arial"/>
          <w:b/>
          <w:sz w:val="24"/>
          <w:szCs w:val="24"/>
        </w:rPr>
        <w:t>1</w:t>
      </w:r>
      <w:r w:rsidRPr="00134F5F">
        <w:rPr>
          <w:rFonts w:ascii="Cambria" w:eastAsia="Times New Roman" w:hAnsi="Cambria" w:cs="Arial"/>
          <w:b/>
          <w:sz w:val="24"/>
          <w:szCs w:val="24"/>
        </w:rPr>
        <w:t xml:space="preserve"> v tis. Kč</w:t>
      </w:r>
    </w:p>
    <w:p w14:paraId="43AB2C39" w14:textId="77777777" w:rsidR="004966CD" w:rsidRPr="00134F5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Courier New"/>
          <w:sz w:val="24"/>
          <w:szCs w:val="24"/>
        </w:rPr>
      </w:pPr>
      <w:r w:rsidRPr="00134F5F">
        <w:rPr>
          <w:rFonts w:ascii="Cambria" w:eastAsia="Times New Roman" w:hAnsi="Cambria" w:cs="Courier New"/>
          <w:b/>
          <w:sz w:val="24"/>
          <w:szCs w:val="24"/>
        </w:rPr>
        <w:t>---------------------------------------</w:t>
      </w:r>
    </w:p>
    <w:p w14:paraId="18CC5C81" w14:textId="5CE5E6AA" w:rsidR="004966CD" w:rsidRPr="00134F5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134F5F">
        <w:rPr>
          <w:rFonts w:ascii="Cambria" w:eastAsia="Times New Roman" w:hAnsi="Cambria" w:cs="Times New Roman"/>
          <w:sz w:val="24"/>
          <w:szCs w:val="24"/>
        </w:rPr>
        <w:t>Zastupitelstvo obce schválilo rozpočet na rok 20</w:t>
      </w:r>
      <w:r w:rsidR="00BE207D" w:rsidRPr="00134F5F">
        <w:rPr>
          <w:rFonts w:ascii="Cambria" w:eastAsia="Times New Roman" w:hAnsi="Cambria" w:cs="Times New Roman"/>
          <w:sz w:val="24"/>
          <w:szCs w:val="24"/>
        </w:rPr>
        <w:t>2</w:t>
      </w:r>
      <w:r w:rsidR="00466C3D" w:rsidRPr="00134F5F">
        <w:rPr>
          <w:rFonts w:ascii="Cambria" w:eastAsia="Times New Roman" w:hAnsi="Cambria" w:cs="Times New Roman"/>
          <w:sz w:val="24"/>
          <w:szCs w:val="24"/>
        </w:rPr>
        <w:t>1</w:t>
      </w:r>
      <w:r w:rsidRPr="00134F5F">
        <w:rPr>
          <w:rFonts w:ascii="Cambria" w:eastAsia="Times New Roman" w:hAnsi="Cambria" w:cs="Times New Roman"/>
          <w:sz w:val="24"/>
          <w:szCs w:val="24"/>
        </w:rPr>
        <w:t xml:space="preserve"> na své schůzi konané dne </w:t>
      </w:r>
      <w:r w:rsidR="00CC70C4">
        <w:rPr>
          <w:rFonts w:ascii="Cambria" w:eastAsia="Times New Roman" w:hAnsi="Cambria" w:cs="Times New Roman"/>
          <w:sz w:val="24"/>
          <w:szCs w:val="24"/>
        </w:rPr>
        <w:t>29.12.2020</w:t>
      </w:r>
      <w:r w:rsidR="00D002C0" w:rsidRPr="00134F5F">
        <w:rPr>
          <w:rFonts w:ascii="Cambria" w:eastAsia="Times New Roman" w:hAnsi="Cambria" w:cs="Times New Roman"/>
          <w:sz w:val="24"/>
          <w:szCs w:val="24"/>
        </w:rPr>
        <w:t>.</w:t>
      </w:r>
    </w:p>
    <w:p w14:paraId="73057383" w14:textId="0471E6E9" w:rsidR="004966CD" w:rsidRPr="00134F5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134F5F">
        <w:rPr>
          <w:rFonts w:ascii="Cambria" w:eastAsia="Times New Roman" w:hAnsi="Cambria" w:cs="Times New Roman"/>
          <w:sz w:val="24"/>
          <w:szCs w:val="24"/>
        </w:rPr>
        <w:t>Obec na rok 20</w:t>
      </w:r>
      <w:r w:rsidR="00466C3D" w:rsidRPr="00134F5F">
        <w:rPr>
          <w:rFonts w:ascii="Cambria" w:eastAsia="Times New Roman" w:hAnsi="Cambria" w:cs="Times New Roman"/>
          <w:sz w:val="24"/>
          <w:szCs w:val="24"/>
        </w:rPr>
        <w:t>21</w:t>
      </w:r>
      <w:r w:rsidRPr="00134F5F">
        <w:rPr>
          <w:rFonts w:ascii="Cambria" w:eastAsia="Times New Roman" w:hAnsi="Cambria" w:cs="Times New Roman"/>
          <w:sz w:val="24"/>
          <w:szCs w:val="24"/>
        </w:rPr>
        <w:t xml:space="preserve"> schválila rozpočet jako </w:t>
      </w:r>
      <w:r w:rsidR="00003CBE" w:rsidRPr="00134F5F">
        <w:rPr>
          <w:rFonts w:ascii="Cambria" w:eastAsia="Times New Roman" w:hAnsi="Cambria" w:cs="Times New Roman"/>
          <w:sz w:val="24"/>
          <w:szCs w:val="24"/>
        </w:rPr>
        <w:t>schodkový</w:t>
      </w:r>
      <w:r w:rsidR="00D72F3F" w:rsidRPr="00134F5F">
        <w:rPr>
          <w:rFonts w:ascii="Cambria" w:eastAsia="Times New Roman" w:hAnsi="Cambria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281"/>
        <w:gridCol w:w="1326"/>
        <w:gridCol w:w="1260"/>
      </w:tblGrid>
      <w:tr w:rsidR="004966CD" w:rsidRPr="00134F5F" w14:paraId="563CC620" w14:textId="77777777" w:rsidTr="004966CD"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2D60B3" w14:textId="64044DE3" w:rsidR="004966CD" w:rsidRPr="00B85E13" w:rsidRDefault="003B37D6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B85E13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V tis. Kč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14:paraId="6EE39375" w14:textId="77777777" w:rsidR="004966CD" w:rsidRPr="00B85E13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schválený</w:t>
            </w:r>
          </w:p>
          <w:p w14:paraId="2B9CE6F1" w14:textId="77777777" w:rsidR="004966CD" w:rsidRPr="00B85E13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14:paraId="3D5473B5" w14:textId="77777777" w:rsidR="004966CD" w:rsidRPr="00B85E13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upravený</w:t>
            </w:r>
          </w:p>
          <w:p w14:paraId="6BE7BD85" w14:textId="77777777" w:rsidR="004966CD" w:rsidRPr="00B85E13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45E7E32" w14:textId="77777777" w:rsidR="004966CD" w:rsidRPr="00B85E13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skutečné</w:t>
            </w:r>
          </w:p>
          <w:p w14:paraId="281C06C7" w14:textId="77777777" w:rsidR="004966CD" w:rsidRPr="00B85E13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plnění</w:t>
            </w:r>
          </w:p>
        </w:tc>
      </w:tr>
      <w:tr w:rsidR="004966CD" w:rsidRPr="00134F5F" w14:paraId="22E3EA3F" w14:textId="77777777" w:rsidTr="004966CD">
        <w:trPr>
          <w:trHeight w:val="26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</w:tcPr>
          <w:p w14:paraId="74899E8D" w14:textId="77777777" w:rsidR="004966CD" w:rsidRPr="00B85E13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Příjmy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5E947AC3" w14:textId="0BF81E99" w:rsidR="004966CD" w:rsidRPr="00B85E13" w:rsidRDefault="000B6C9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5,659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14:paraId="01366848" w14:textId="5F914D44" w:rsidR="004966CD" w:rsidRPr="00B85E13" w:rsidRDefault="000B6C9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15,117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F4B32AD" w14:textId="62F6C27D" w:rsidR="004966CD" w:rsidRPr="00B85E13" w:rsidRDefault="000B6C9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15,104</w:t>
            </w:r>
          </w:p>
        </w:tc>
      </w:tr>
      <w:tr w:rsidR="004966CD" w:rsidRPr="00134F5F" w14:paraId="7DDB2110" w14:textId="77777777" w:rsidTr="004966CD">
        <w:tc>
          <w:tcPr>
            <w:tcW w:w="2541" w:type="dxa"/>
            <w:tcBorders>
              <w:left w:val="single" w:sz="12" w:space="0" w:color="auto"/>
            </w:tcBorders>
          </w:tcPr>
          <w:p w14:paraId="1C9E383C" w14:textId="77777777" w:rsidR="004966CD" w:rsidRPr="00B85E13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Výdaje</w:t>
            </w:r>
          </w:p>
        </w:tc>
        <w:tc>
          <w:tcPr>
            <w:tcW w:w="1281" w:type="dxa"/>
          </w:tcPr>
          <w:p w14:paraId="7CE0209C" w14:textId="22F65C9D" w:rsidR="004966CD" w:rsidRPr="00B85E13" w:rsidRDefault="00EF68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7,125</w:t>
            </w:r>
          </w:p>
        </w:tc>
        <w:tc>
          <w:tcPr>
            <w:tcW w:w="1326" w:type="dxa"/>
          </w:tcPr>
          <w:p w14:paraId="3D4FFBD1" w14:textId="4C25A829" w:rsidR="004966CD" w:rsidRPr="00B85E13" w:rsidRDefault="00EF68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15,610</w:t>
            </w:r>
          </w:p>
        </w:tc>
        <w:tc>
          <w:tcPr>
            <w:tcW w:w="1260" w:type="dxa"/>
          </w:tcPr>
          <w:p w14:paraId="407C5BD0" w14:textId="3AAD34AD" w:rsidR="004966CD" w:rsidRPr="00B85E13" w:rsidRDefault="00EF68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15,530</w:t>
            </w:r>
          </w:p>
        </w:tc>
      </w:tr>
      <w:tr w:rsidR="004966CD" w:rsidRPr="00134F5F" w14:paraId="482F3B8F" w14:textId="77777777" w:rsidTr="004966CD"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</w:tcPr>
          <w:p w14:paraId="5A904F3C" w14:textId="77777777" w:rsidR="004966CD" w:rsidRPr="00B85E13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Saldo příjmů </w:t>
            </w:r>
          </w:p>
          <w:p w14:paraId="6D3C8457" w14:textId="77777777" w:rsidR="004966CD" w:rsidRPr="00B85E13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a výdajů po konsolidaci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14:paraId="45ADEBC0" w14:textId="59D48C5F" w:rsidR="004966CD" w:rsidRPr="00B85E13" w:rsidRDefault="00B85FBF" w:rsidP="004966C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-</w:t>
            </w:r>
            <w:r w:rsidR="002A0C9B"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1,466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14:paraId="3C39FF30" w14:textId="559DE62C" w:rsidR="004966CD" w:rsidRPr="00B85E13" w:rsidRDefault="00B85E1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-0,493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FFB77F" w14:textId="05485DCA" w:rsidR="004966CD" w:rsidRPr="00B85E13" w:rsidRDefault="009603B6" w:rsidP="004966CD">
            <w:pPr>
              <w:tabs>
                <w:tab w:val="center" w:pos="522"/>
                <w:tab w:val="right" w:pos="104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-</w:t>
            </w:r>
            <w:r w:rsidR="00B85E13" w:rsidRPr="00B85E13">
              <w:rPr>
                <w:rFonts w:ascii="Cambria" w:eastAsia="Times New Roman" w:hAnsi="Cambria" w:cs="Times New Roman"/>
                <w:b/>
                <w:sz w:val="20"/>
                <w:szCs w:val="20"/>
              </w:rPr>
              <w:t>0,425</w:t>
            </w:r>
          </w:p>
        </w:tc>
      </w:tr>
    </w:tbl>
    <w:p w14:paraId="570CAE2C" w14:textId="77777777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Courier New"/>
        </w:rPr>
      </w:pPr>
    </w:p>
    <w:p w14:paraId="1C82A3EE" w14:textId="77777777" w:rsidR="008B696F" w:rsidRPr="00134F5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Courier New"/>
        </w:rPr>
      </w:pPr>
    </w:p>
    <w:p w14:paraId="5AD7A20C" w14:textId="717B1410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134F5F">
        <w:rPr>
          <w:rFonts w:ascii="Cambria" w:eastAsia="Times New Roman" w:hAnsi="Cambria" w:cs="Times New Roman"/>
          <w:sz w:val="24"/>
          <w:szCs w:val="24"/>
        </w:rPr>
        <w:t>Zvýšené příjmy obce byly způsobeny vyšším příjmem daní ze státního rozpočtu</w:t>
      </w:r>
      <w:r w:rsidR="009A72ED" w:rsidRPr="00134F5F">
        <w:rPr>
          <w:rFonts w:ascii="Cambria" w:eastAsia="Times New Roman" w:hAnsi="Cambria" w:cs="Times New Roman"/>
          <w:sz w:val="24"/>
          <w:szCs w:val="24"/>
        </w:rPr>
        <w:t xml:space="preserve"> a </w:t>
      </w:r>
      <w:r w:rsidR="00412281" w:rsidRPr="00134F5F">
        <w:rPr>
          <w:rFonts w:ascii="Cambria" w:eastAsia="Times New Roman" w:hAnsi="Cambria" w:cs="Times New Roman"/>
          <w:sz w:val="24"/>
          <w:szCs w:val="24"/>
        </w:rPr>
        <w:t xml:space="preserve">prodejem dřeva. Zvýšené výdaje byly způsobeny výstavbou kanalizace. </w:t>
      </w:r>
    </w:p>
    <w:p w14:paraId="1D70963B" w14:textId="77777777" w:rsidR="008B696F" w:rsidRPr="00134F5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</w:p>
    <w:p w14:paraId="0340102E" w14:textId="77777777" w:rsidR="008B696F" w:rsidRPr="00134F5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</w:p>
    <w:p w14:paraId="4BB977C5" w14:textId="77777777" w:rsidR="008B696F" w:rsidRPr="00134F5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</w:p>
    <w:p w14:paraId="2534B037" w14:textId="77777777" w:rsidR="008B696F" w:rsidRPr="00134F5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</w:p>
    <w:p w14:paraId="7158EAD2" w14:textId="77777777" w:rsidR="008B696F" w:rsidRPr="00134F5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</w:p>
    <w:p w14:paraId="7B356702" w14:textId="77777777" w:rsidR="004966CD" w:rsidRPr="00134F5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</w:rPr>
      </w:pPr>
    </w:p>
    <w:p w14:paraId="4ABDA725" w14:textId="57977C16" w:rsidR="004966CD" w:rsidRPr="00FA09FF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</w:rPr>
      </w:pPr>
      <w:r w:rsidRPr="00FA09FF">
        <w:rPr>
          <w:rFonts w:ascii="Cambria" w:eastAsia="Times New Roman" w:hAnsi="Cambria" w:cs="Arial"/>
          <w:b/>
        </w:rPr>
        <w:t>Přehled o plnění rozpočtových příjmů a výdajů a o financujících položkách v Kč</w:t>
      </w:r>
    </w:p>
    <w:p w14:paraId="68C2142D" w14:textId="77777777" w:rsidR="00D72F3F" w:rsidRPr="00FA09FF" w:rsidRDefault="00D72F3F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</w:rPr>
      </w:pPr>
    </w:p>
    <w:tbl>
      <w:tblPr>
        <w:tblW w:w="886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559"/>
        <w:gridCol w:w="1701"/>
        <w:gridCol w:w="1701"/>
        <w:gridCol w:w="828"/>
        <w:gridCol w:w="920"/>
      </w:tblGrid>
      <w:tr w:rsidR="00D12F0D" w:rsidRPr="00FA09FF" w14:paraId="46B1BE25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CE51A" w14:textId="77777777" w:rsidR="00D12F0D" w:rsidRPr="00FA09FF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Třída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DFFB8" w14:textId="676D91B2" w:rsidR="00D12F0D" w:rsidRPr="00FA09FF" w:rsidRDefault="0058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 xml:space="preserve">Rozpočet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8179F" w14:textId="77777777" w:rsidR="00D12F0D" w:rsidRPr="00FA09FF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Rozpočet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F308B" w14:textId="007A858E" w:rsidR="00D12F0D" w:rsidRPr="00FA09FF" w:rsidRDefault="0026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Skutečnost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5E8AF" w14:textId="77777777" w:rsidR="00D12F0D" w:rsidRPr="00FA09FF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C7783" w14:textId="77777777" w:rsidR="00D12F0D" w:rsidRPr="00FA09FF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% UR</w:t>
            </w:r>
          </w:p>
        </w:tc>
      </w:tr>
      <w:tr w:rsidR="00D12F0D" w:rsidRPr="00FA09FF" w14:paraId="7C4829F7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7E77" w14:textId="77777777" w:rsidR="00D12F0D" w:rsidRPr="00FA09FF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859B9" w14:textId="2276D4AD" w:rsidR="00D12F0D" w:rsidRPr="00FA09FF" w:rsidRDefault="00581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6D46A" w14:textId="1C8F6482" w:rsidR="00D12F0D" w:rsidRPr="00FA09FF" w:rsidRDefault="0058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FC7EA" w14:textId="0A021D9B" w:rsidR="00D12F0D" w:rsidRPr="00FA09FF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53AF1" w14:textId="77777777" w:rsidR="00D12F0D" w:rsidRPr="00FA09FF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30EB5" w14:textId="77777777" w:rsidR="00D12F0D" w:rsidRPr="00FA09FF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D12F0D" w:rsidRPr="00FA09FF" w14:paraId="6E0C3862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EDE71" w14:textId="77777777" w:rsidR="00D12F0D" w:rsidRPr="00FA09FF" w:rsidRDefault="00D12F0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1-DAŇOVÉ PŘÍJMY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87CAD" w14:textId="1BA6295C" w:rsidR="00D12F0D" w:rsidRPr="00FA09FF" w:rsidRDefault="00E669DE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3,665,000</w:t>
            </w:r>
            <w:r w:rsidR="00474063" w:rsidRPr="00FA09FF">
              <w:rPr>
                <w:rFonts w:ascii="Cambria" w:hAnsi="Cambria" w:cs="Calibri"/>
                <w:color w:val="000000"/>
              </w:rPr>
              <w:t>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3DAC8" w14:textId="27BFF3C4" w:rsidR="00D12F0D" w:rsidRPr="00FA09FF" w:rsidRDefault="00E669DE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5,444,300</w:t>
            </w:r>
            <w:r w:rsidR="00474063" w:rsidRPr="00FA09FF">
              <w:rPr>
                <w:rFonts w:ascii="Cambria" w:hAnsi="Cambria" w:cs="Calibri"/>
                <w:color w:val="000000"/>
              </w:rPr>
              <w:t>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CEDA5" w14:textId="35F25E2A" w:rsidR="00D12F0D" w:rsidRPr="00FA09FF" w:rsidRDefault="0071416E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5,444,742.51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9542" w14:textId="041E8BB9" w:rsidR="00D12F0D" w:rsidRPr="00FA09FF" w:rsidRDefault="0071416E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148</w:t>
            </w:r>
            <w:r w:rsidR="003E0F66">
              <w:rPr>
                <w:rFonts w:ascii="Cambria" w:hAnsi="Cambria" w:cs="Calibri"/>
                <w:color w:val="000000"/>
              </w:rPr>
              <w:t>.</w:t>
            </w:r>
            <w:r w:rsidRPr="00FA09FF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BBA71" w14:textId="100167C2" w:rsidR="00D12F0D" w:rsidRPr="00FA09FF" w:rsidRDefault="00D12F0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100</w:t>
            </w:r>
            <w:r w:rsidR="003E0F66">
              <w:rPr>
                <w:rFonts w:ascii="Cambria" w:hAnsi="Cambria" w:cs="Calibri"/>
                <w:color w:val="000000"/>
              </w:rPr>
              <w:t>.</w:t>
            </w:r>
            <w:r w:rsidRPr="00FA09FF">
              <w:rPr>
                <w:rFonts w:ascii="Cambria" w:hAnsi="Cambria" w:cs="Calibri"/>
                <w:color w:val="000000"/>
              </w:rPr>
              <w:t>0</w:t>
            </w:r>
            <w:r w:rsidR="00773559" w:rsidRPr="00FA09FF">
              <w:rPr>
                <w:rFonts w:ascii="Cambria" w:hAnsi="Cambria" w:cs="Calibri"/>
                <w:color w:val="000000"/>
              </w:rPr>
              <w:t>0</w:t>
            </w:r>
          </w:p>
        </w:tc>
      </w:tr>
      <w:tr w:rsidR="00D12F0D" w:rsidRPr="00FA09FF" w14:paraId="0580907B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BFA0D" w14:textId="77777777" w:rsidR="00D12F0D" w:rsidRPr="00FA09FF" w:rsidRDefault="00D12F0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2-NEDAŇOVÉ PŘÍJMY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347" w14:textId="10C72FF0" w:rsidR="00D12F0D" w:rsidRPr="00FA09FF" w:rsidRDefault="00EE62A3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905</w:t>
            </w:r>
            <w:r w:rsidR="005C6F69" w:rsidRPr="00FA09FF">
              <w:rPr>
                <w:rFonts w:ascii="Cambria" w:hAnsi="Cambria" w:cs="Calibri"/>
                <w:color w:val="000000"/>
              </w:rPr>
              <w:t>,</w:t>
            </w:r>
            <w:r w:rsidR="005851A0" w:rsidRPr="00FA09FF">
              <w:rPr>
                <w:rFonts w:ascii="Cambria" w:hAnsi="Cambria" w:cs="Calibri"/>
                <w:color w:val="000000"/>
              </w:rPr>
              <w:t>000</w:t>
            </w:r>
            <w:r w:rsidR="00474063" w:rsidRPr="00FA09FF">
              <w:rPr>
                <w:rFonts w:ascii="Cambria" w:hAnsi="Cambria" w:cs="Calibri"/>
                <w:color w:val="000000"/>
              </w:rPr>
              <w:t>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44C9E" w14:textId="78D94F64" w:rsidR="00D12F0D" w:rsidRPr="00FA09FF" w:rsidRDefault="00EE62A3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3</w:t>
            </w:r>
            <w:r w:rsidR="005C6F69" w:rsidRPr="00FA09FF">
              <w:rPr>
                <w:rFonts w:ascii="Cambria" w:hAnsi="Cambria" w:cs="Calibri"/>
                <w:color w:val="000000"/>
              </w:rPr>
              <w:t>,</w:t>
            </w:r>
            <w:r w:rsidRPr="00FA09FF">
              <w:rPr>
                <w:rFonts w:ascii="Cambria" w:hAnsi="Cambria" w:cs="Calibri"/>
                <w:color w:val="000000"/>
              </w:rPr>
              <w:t>986</w:t>
            </w:r>
            <w:r w:rsidR="005C6F69" w:rsidRPr="00FA09FF">
              <w:rPr>
                <w:rFonts w:ascii="Cambria" w:hAnsi="Cambria" w:cs="Calibri"/>
                <w:color w:val="000000"/>
              </w:rPr>
              <w:t>,</w:t>
            </w:r>
            <w:r w:rsidRPr="00FA09FF">
              <w:rPr>
                <w:rFonts w:ascii="Cambria" w:hAnsi="Cambria" w:cs="Calibri"/>
                <w:color w:val="000000"/>
              </w:rPr>
              <w:t>420</w:t>
            </w:r>
            <w:r w:rsidR="00474063" w:rsidRPr="00FA09FF">
              <w:rPr>
                <w:rFonts w:ascii="Cambria" w:hAnsi="Cambria" w:cs="Calibri"/>
                <w:color w:val="000000"/>
              </w:rPr>
              <w:t>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0A5C" w14:textId="32DC6841" w:rsidR="00D12F0D" w:rsidRPr="00FA09FF" w:rsidRDefault="005C6F69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3</w:t>
            </w:r>
            <w:r w:rsidR="00EE62A3" w:rsidRPr="00FA09FF">
              <w:rPr>
                <w:rFonts w:ascii="Cambria" w:hAnsi="Cambria" w:cs="Calibri"/>
                <w:color w:val="000000"/>
              </w:rPr>
              <w:t>,975,</w:t>
            </w:r>
            <w:r w:rsidRPr="00FA09FF">
              <w:rPr>
                <w:rFonts w:ascii="Cambria" w:hAnsi="Cambria" w:cs="Calibri"/>
                <w:color w:val="000000"/>
              </w:rPr>
              <w:t>145.88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657C6" w14:textId="7807F844" w:rsidR="00D12F0D" w:rsidRPr="00FA09FF" w:rsidRDefault="005C6F69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439</w:t>
            </w:r>
            <w:r w:rsidR="003E0F66">
              <w:rPr>
                <w:rFonts w:ascii="Cambria" w:hAnsi="Cambria" w:cs="Calibri"/>
                <w:color w:val="000000"/>
              </w:rPr>
              <w:t>.</w:t>
            </w:r>
            <w:r w:rsidRPr="00FA09F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1ED11" w14:textId="1C458B16" w:rsidR="00D12F0D" w:rsidRPr="00FA09FF" w:rsidRDefault="005C6F69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99</w:t>
            </w:r>
            <w:r w:rsidR="003E0F66">
              <w:rPr>
                <w:rFonts w:ascii="Cambria" w:hAnsi="Cambria" w:cs="Calibri"/>
                <w:color w:val="000000"/>
              </w:rPr>
              <w:t>.</w:t>
            </w:r>
            <w:r w:rsidRPr="00FA09FF">
              <w:rPr>
                <w:rFonts w:ascii="Cambria" w:hAnsi="Cambria" w:cs="Calibri"/>
                <w:color w:val="000000"/>
              </w:rPr>
              <w:t>7</w:t>
            </w:r>
          </w:p>
        </w:tc>
      </w:tr>
      <w:tr w:rsidR="00D12F0D" w:rsidRPr="00FA09FF" w14:paraId="00E86765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36712" w14:textId="77777777" w:rsidR="00D12F0D" w:rsidRPr="00FA09FF" w:rsidRDefault="00D12F0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3-KAPITÁLOVÉ PŘÍJMY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5F3B5" w14:textId="19FBB35A" w:rsidR="00D12F0D" w:rsidRPr="00FA09FF" w:rsidRDefault="00D12F0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33C3F" w14:textId="39A93A0F" w:rsidR="00D12F0D" w:rsidRPr="00FA09FF" w:rsidRDefault="005C6F69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3</w:t>
            </w:r>
            <w:r w:rsidR="00474063" w:rsidRPr="00FA09FF">
              <w:rPr>
                <w:rFonts w:ascii="Cambria" w:hAnsi="Cambria" w:cs="Calibri"/>
                <w:color w:val="000000"/>
              </w:rPr>
              <w:t>,</w:t>
            </w:r>
            <w:r w:rsidRPr="00FA09FF">
              <w:rPr>
                <w:rFonts w:ascii="Cambria" w:hAnsi="Cambria" w:cs="Calibri"/>
                <w:color w:val="000000"/>
              </w:rPr>
              <w:t>300</w:t>
            </w:r>
            <w:r w:rsidR="00474063" w:rsidRPr="00FA09FF">
              <w:rPr>
                <w:rFonts w:ascii="Cambria" w:hAnsi="Cambria" w:cs="Calibri"/>
                <w:color w:val="000000"/>
              </w:rPr>
              <w:t>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B2065" w14:textId="09E5B169" w:rsidR="00D12F0D" w:rsidRPr="00FA09FF" w:rsidRDefault="005C6F69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3</w:t>
            </w:r>
            <w:r w:rsidR="00474063" w:rsidRPr="00FA09FF">
              <w:rPr>
                <w:rFonts w:ascii="Cambria" w:hAnsi="Cambria" w:cs="Calibri"/>
                <w:color w:val="000000"/>
              </w:rPr>
              <w:t>,</w:t>
            </w:r>
            <w:r w:rsidRPr="00FA09FF">
              <w:rPr>
                <w:rFonts w:ascii="Cambria" w:hAnsi="Cambria" w:cs="Calibri"/>
                <w:color w:val="000000"/>
              </w:rPr>
              <w:t>300</w:t>
            </w:r>
            <w:r w:rsidR="00474063" w:rsidRPr="00FA09FF">
              <w:rPr>
                <w:rFonts w:ascii="Cambria" w:hAnsi="Cambria" w:cs="Calibri"/>
                <w:color w:val="000000"/>
              </w:rPr>
              <w:t>.00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7E90" w14:textId="77777777" w:rsidR="00D12F0D" w:rsidRPr="00FA09FF" w:rsidRDefault="00D12F0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212CE" w14:textId="3905D7BF" w:rsidR="00D12F0D" w:rsidRPr="00FA09FF" w:rsidRDefault="00226F80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100</w:t>
            </w:r>
            <w:r w:rsidR="003E0F66">
              <w:rPr>
                <w:rFonts w:ascii="Cambria" w:hAnsi="Cambria" w:cs="Calibri"/>
                <w:color w:val="000000"/>
              </w:rPr>
              <w:t>.</w:t>
            </w:r>
            <w:r w:rsidRPr="00FA09FF">
              <w:rPr>
                <w:rFonts w:ascii="Cambria" w:hAnsi="Cambria" w:cs="Calibri"/>
                <w:color w:val="000000"/>
              </w:rPr>
              <w:t>00</w:t>
            </w:r>
          </w:p>
        </w:tc>
      </w:tr>
      <w:tr w:rsidR="00D12F0D" w:rsidRPr="00FA09FF" w14:paraId="54746B1C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3926" w14:textId="77777777" w:rsidR="00D12F0D" w:rsidRPr="00FA09FF" w:rsidRDefault="00D12F0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4-PŘIJATÉ TRANSFERY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4E22" w14:textId="10B6B740" w:rsidR="00D12F0D" w:rsidRPr="00FA09FF" w:rsidRDefault="005C6F69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1</w:t>
            </w:r>
            <w:r w:rsidR="00474063" w:rsidRPr="00FA09FF">
              <w:rPr>
                <w:rFonts w:ascii="Cambria" w:hAnsi="Cambria" w:cs="Calibri"/>
                <w:color w:val="000000"/>
              </w:rPr>
              <w:t>,</w:t>
            </w:r>
            <w:r w:rsidRPr="00FA09FF">
              <w:rPr>
                <w:rFonts w:ascii="Cambria" w:hAnsi="Cambria" w:cs="Calibri"/>
                <w:color w:val="000000"/>
              </w:rPr>
              <w:t>088</w:t>
            </w:r>
            <w:r w:rsidR="00474063" w:rsidRPr="00FA09FF">
              <w:rPr>
                <w:rFonts w:ascii="Cambria" w:hAnsi="Cambria" w:cs="Calibri"/>
                <w:color w:val="000000"/>
              </w:rPr>
              <w:t>,900.00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63FF3" w14:textId="45F16987" w:rsidR="00D12F0D" w:rsidRPr="00FA09FF" w:rsidRDefault="00474063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5,682,880.00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1FB2" w14:textId="06E81846" w:rsidR="00D12F0D" w:rsidRPr="00FA09FF" w:rsidRDefault="00F5141F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5,681,286.86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E85F" w14:textId="0C691A35" w:rsidR="00D12F0D" w:rsidRPr="00FA09FF" w:rsidRDefault="00F5141F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521</w:t>
            </w:r>
            <w:r w:rsidR="003E0F66">
              <w:rPr>
                <w:rFonts w:ascii="Cambria" w:hAnsi="Cambria" w:cs="Calibri"/>
                <w:color w:val="000000"/>
              </w:rPr>
              <w:t>.</w:t>
            </w:r>
            <w:r w:rsidRPr="00FA09FF"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7642" w14:textId="45F85735" w:rsidR="00D12F0D" w:rsidRPr="00FA09FF" w:rsidRDefault="00062119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A09FF">
              <w:rPr>
                <w:rFonts w:ascii="Cambria" w:hAnsi="Cambria" w:cs="Calibri"/>
                <w:color w:val="000000"/>
              </w:rPr>
              <w:t>100</w:t>
            </w:r>
            <w:r w:rsidR="003E0F66">
              <w:rPr>
                <w:rFonts w:ascii="Cambria" w:hAnsi="Cambria" w:cs="Calibri"/>
                <w:color w:val="000000"/>
              </w:rPr>
              <w:t>.</w:t>
            </w:r>
            <w:r w:rsidRPr="00FA09FF">
              <w:rPr>
                <w:rFonts w:ascii="Cambria" w:hAnsi="Cambria" w:cs="Calibri"/>
                <w:color w:val="000000"/>
              </w:rPr>
              <w:t>00</w:t>
            </w:r>
          </w:p>
        </w:tc>
      </w:tr>
      <w:tr w:rsidR="00D12F0D" w:rsidRPr="00FA09FF" w14:paraId="7D8FCE6C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E06AA" w14:textId="77777777" w:rsidR="00D12F0D" w:rsidRPr="00FA09FF" w:rsidRDefault="00D12F0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CELKEM PŘÍJMY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540B" w14:textId="02B1A868" w:rsidR="00D12F0D" w:rsidRPr="00FA09FF" w:rsidRDefault="00FA09FF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5,658,900.00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EEAE2" w14:textId="1F0C95B6" w:rsidR="00D12F0D" w:rsidRPr="00FA09FF" w:rsidRDefault="00FA09FF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15,116,900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C57B" w14:textId="0AEAEE53" w:rsidR="00D12F0D" w:rsidRPr="00FA09FF" w:rsidRDefault="00FA09FF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15,104,475.25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D061" w14:textId="3DFCFE03" w:rsidR="00D12F0D" w:rsidRPr="00FA09FF" w:rsidRDefault="00FA09FF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266</w:t>
            </w:r>
            <w:r w:rsidR="003E0F66">
              <w:rPr>
                <w:rFonts w:ascii="Cambria" w:hAnsi="Cambria" w:cs="Calibri"/>
                <w:b/>
                <w:bCs/>
                <w:color w:val="000000"/>
              </w:rPr>
              <w:t>.</w:t>
            </w:r>
            <w:r w:rsidRPr="00FA09FF"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80B22" w14:textId="5D4B6812" w:rsidR="00D12F0D" w:rsidRPr="00FA09FF" w:rsidRDefault="00FA09FF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99</w:t>
            </w:r>
            <w:r w:rsidR="003E0F66">
              <w:rPr>
                <w:rFonts w:ascii="Cambria" w:hAnsi="Cambria" w:cs="Calibri"/>
                <w:b/>
                <w:bCs/>
                <w:color w:val="000000"/>
              </w:rPr>
              <w:t>.</w:t>
            </w:r>
            <w:r w:rsidRPr="00FA09FF"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</w:tr>
      <w:tr w:rsidR="00266315" w:rsidRPr="00FA09FF" w14:paraId="08102EFF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EF27C" w14:textId="77777777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Třída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92C3B" w14:textId="4C984334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Rozpočet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9B37" w14:textId="0FC22EA6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Rozpočet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96745" w14:textId="19C7470E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Skutečnost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B972E" w14:textId="77777777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3CD1A" w14:textId="77777777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% UR</w:t>
            </w:r>
          </w:p>
        </w:tc>
      </w:tr>
      <w:tr w:rsidR="00266315" w:rsidRPr="00FA09FF" w14:paraId="052C674D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7AA3A" w14:textId="77777777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A58C0" w14:textId="0CFD9BE9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B83F5" w14:textId="2239DA99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A09FF">
              <w:rPr>
                <w:rFonts w:ascii="Cambria" w:hAnsi="Cambria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2F6A" w14:textId="2083DD40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AE14" w14:textId="77777777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0146C" w14:textId="77777777" w:rsidR="00266315" w:rsidRPr="00FA09FF" w:rsidRDefault="00266315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3A06CD" w:rsidRPr="00040B88" w14:paraId="215E8835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3B663" w14:textId="77777777" w:rsidR="003A06CD" w:rsidRPr="00040B88" w:rsidRDefault="003A06C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040B88">
              <w:rPr>
                <w:rFonts w:ascii="Cambria" w:hAnsi="Cambria" w:cs="Calibri"/>
                <w:b/>
                <w:bCs/>
                <w:color w:val="000000"/>
              </w:rPr>
              <w:t>5-BĚŽNÉ VÝDAJE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BD65" w14:textId="7A986976" w:rsidR="003A06CD" w:rsidRPr="00040B88" w:rsidRDefault="00424F04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040B88">
              <w:rPr>
                <w:rFonts w:ascii="Cambria" w:hAnsi="Cambria" w:cs="Calibri"/>
                <w:color w:val="000000"/>
              </w:rPr>
              <w:t>4,398,000.00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6A5D4" w14:textId="1BF4FF9F" w:rsidR="003A06CD" w:rsidRPr="00040B88" w:rsidRDefault="00424F04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040B88">
              <w:rPr>
                <w:rFonts w:ascii="Cambria" w:hAnsi="Cambria" w:cs="Calibri"/>
                <w:color w:val="000000"/>
              </w:rPr>
              <w:t>9,877,</w:t>
            </w:r>
            <w:r w:rsidR="00B67D89" w:rsidRPr="00040B88">
              <w:rPr>
                <w:rFonts w:ascii="Cambria" w:hAnsi="Cambria" w:cs="Calibri"/>
                <w:color w:val="000000"/>
              </w:rPr>
              <w:t>860.00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4A390" w14:textId="2ECF9066" w:rsidR="003A06CD" w:rsidRPr="00040B88" w:rsidRDefault="00B67D89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040B88">
              <w:rPr>
                <w:rFonts w:ascii="Cambria" w:hAnsi="Cambria" w:cs="Calibri"/>
                <w:color w:val="000000"/>
              </w:rPr>
              <w:t>15,104,475.25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39437" w14:textId="1357B3E3" w:rsidR="003A06CD" w:rsidRPr="00040B88" w:rsidRDefault="00B67D89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040B88">
              <w:rPr>
                <w:rFonts w:ascii="Cambria" w:hAnsi="Cambria" w:cs="Calibri"/>
                <w:color w:val="000000"/>
              </w:rPr>
              <w:t>223</w:t>
            </w:r>
            <w:r w:rsidR="003E0F66" w:rsidRPr="00040B88">
              <w:rPr>
                <w:rFonts w:ascii="Cambria" w:hAnsi="Cambria" w:cs="Calibri"/>
                <w:color w:val="000000"/>
              </w:rPr>
              <w:t>.</w:t>
            </w:r>
            <w:r w:rsidR="002E2308" w:rsidRPr="00040B88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9F811" w14:textId="25B75C56" w:rsidR="003A06CD" w:rsidRPr="00040B88" w:rsidRDefault="002E2308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040B88">
              <w:rPr>
                <w:rFonts w:ascii="Cambria" w:hAnsi="Cambria" w:cs="Calibri"/>
                <w:color w:val="000000"/>
              </w:rPr>
              <w:t>99</w:t>
            </w:r>
            <w:r w:rsidR="003E0F66" w:rsidRPr="00040B88">
              <w:rPr>
                <w:rFonts w:ascii="Cambria" w:hAnsi="Cambria" w:cs="Calibri"/>
                <w:color w:val="000000"/>
              </w:rPr>
              <w:t>.</w:t>
            </w:r>
            <w:r w:rsidRPr="00040B88">
              <w:rPr>
                <w:rFonts w:ascii="Cambria" w:hAnsi="Cambria" w:cs="Calibri"/>
                <w:color w:val="000000"/>
              </w:rPr>
              <w:t>5</w:t>
            </w:r>
          </w:p>
        </w:tc>
      </w:tr>
      <w:tr w:rsidR="003A06CD" w:rsidRPr="00040B88" w14:paraId="45E79D47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C1F89" w14:textId="77777777" w:rsidR="003A06CD" w:rsidRPr="00040B88" w:rsidRDefault="003A06C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040B88">
              <w:rPr>
                <w:rFonts w:ascii="Cambria" w:hAnsi="Cambria" w:cs="Calibri"/>
                <w:b/>
                <w:bCs/>
                <w:color w:val="000000"/>
              </w:rPr>
              <w:t>6-KAPITÁLOVÉ VÝDAJE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2B324" w14:textId="17B369B3" w:rsidR="003A06CD" w:rsidRPr="00040B88" w:rsidRDefault="002E2308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040B88">
              <w:rPr>
                <w:rFonts w:ascii="Cambria" w:hAnsi="Cambria" w:cs="Calibri"/>
                <w:color w:val="000000"/>
              </w:rPr>
              <w:t>2,726,500.00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F6D42" w14:textId="1A1F8732" w:rsidR="003A06CD" w:rsidRPr="00040B88" w:rsidRDefault="002E2308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040B88">
              <w:rPr>
                <w:rFonts w:ascii="Cambria" w:hAnsi="Cambria" w:cs="Calibri"/>
                <w:color w:val="000000"/>
              </w:rPr>
              <w:t>5,732,190.00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F3627" w14:textId="08570792" w:rsidR="003A06CD" w:rsidRPr="00040B88" w:rsidRDefault="003E0F66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040B88">
              <w:rPr>
                <w:rFonts w:ascii="Cambria" w:hAnsi="Cambria" w:cs="Calibri"/>
                <w:color w:val="000000"/>
              </w:rPr>
              <w:t>5,699,126.22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19FC" w14:textId="68E277DD" w:rsidR="003A06CD" w:rsidRPr="00040B88" w:rsidRDefault="003E0F66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040B88">
              <w:rPr>
                <w:rFonts w:ascii="Cambria" w:hAnsi="Cambria" w:cs="Calibri"/>
                <w:color w:val="000000"/>
              </w:rPr>
              <w:t>209.0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AABA5" w14:textId="642D09E1" w:rsidR="003A06CD" w:rsidRPr="00040B88" w:rsidRDefault="003E0F66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040B88">
              <w:rPr>
                <w:rFonts w:ascii="Cambria" w:hAnsi="Cambria" w:cs="Calibri"/>
                <w:color w:val="000000"/>
              </w:rPr>
              <w:t>99.4</w:t>
            </w:r>
          </w:p>
        </w:tc>
      </w:tr>
      <w:tr w:rsidR="003A06CD" w:rsidRPr="00134F5F" w14:paraId="5ED70315" w14:textId="77777777" w:rsidTr="00FE3DC6">
        <w:trPr>
          <w:trHeight w:val="30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7971" w14:textId="77777777" w:rsidR="003A06CD" w:rsidRPr="00040B88" w:rsidRDefault="003A06CD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040B88">
              <w:rPr>
                <w:rFonts w:ascii="Cambria" w:hAnsi="Cambria" w:cs="Calibri"/>
                <w:b/>
                <w:bCs/>
                <w:color w:val="000000"/>
              </w:rPr>
              <w:t>CELKEM VÝDAJE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4DD48" w14:textId="0DCA322D" w:rsidR="003A06CD" w:rsidRPr="00040B88" w:rsidRDefault="003E0F66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040B88">
              <w:rPr>
                <w:rFonts w:ascii="Cambria" w:hAnsi="Cambria" w:cs="Calibri"/>
                <w:b/>
                <w:bCs/>
                <w:color w:val="000000"/>
              </w:rPr>
              <w:t>7,124,</w:t>
            </w:r>
            <w:r w:rsidR="00FE3DC6" w:rsidRPr="00040B88">
              <w:rPr>
                <w:rFonts w:ascii="Cambria" w:hAnsi="Cambria" w:cs="Calibri"/>
                <w:b/>
                <w:bCs/>
                <w:color w:val="000000"/>
              </w:rPr>
              <w:t>500.00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A0F50" w14:textId="6E35F67E" w:rsidR="003A06CD" w:rsidRPr="00040B88" w:rsidRDefault="00FE3DC6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040B88">
              <w:rPr>
                <w:rFonts w:ascii="Cambria" w:hAnsi="Cambria" w:cs="Calibri"/>
                <w:b/>
                <w:bCs/>
                <w:color w:val="000000"/>
              </w:rPr>
              <w:t>15,610,050.00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A4926" w14:textId="75CDDDB8" w:rsidR="003A06CD" w:rsidRPr="00040B88" w:rsidRDefault="00040B88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040B88">
              <w:rPr>
                <w:rFonts w:ascii="Cambria" w:hAnsi="Cambria" w:cs="Calibri"/>
                <w:b/>
                <w:bCs/>
                <w:color w:val="000000"/>
              </w:rPr>
              <w:t>15,529,575.54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535E2" w14:textId="5B92A6BE" w:rsidR="003A06CD" w:rsidRPr="00040B88" w:rsidRDefault="00040B88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040B88">
              <w:rPr>
                <w:rFonts w:ascii="Cambria" w:hAnsi="Cambria" w:cs="Calibri"/>
                <w:b/>
                <w:bCs/>
                <w:color w:val="000000"/>
              </w:rPr>
              <w:t>218.0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0FB56" w14:textId="6D1A4118" w:rsidR="003A06CD" w:rsidRPr="00134F5F" w:rsidRDefault="00040B88" w:rsidP="00F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040B88">
              <w:rPr>
                <w:rFonts w:ascii="Cambria" w:hAnsi="Cambria" w:cs="Calibri"/>
                <w:b/>
                <w:bCs/>
                <w:color w:val="000000"/>
              </w:rPr>
              <w:t>99.5</w:t>
            </w:r>
          </w:p>
        </w:tc>
      </w:tr>
    </w:tbl>
    <w:p w14:paraId="799E2BBF" w14:textId="77777777" w:rsidR="00D12F0D" w:rsidRPr="00134F5F" w:rsidRDefault="00D12F0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</w:rPr>
      </w:pPr>
    </w:p>
    <w:p w14:paraId="7B304230" w14:textId="77777777" w:rsidR="008B696F" w:rsidRPr="00134F5F" w:rsidRDefault="008B696F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</w:rPr>
      </w:pPr>
    </w:p>
    <w:p w14:paraId="05682546" w14:textId="6E398801" w:rsidR="004966CD" w:rsidRPr="00134F5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Hospodaření obce probíhalo v souladu se schváleným rozpočtem. Zastupitelstvo obce schválilo změnu rozpočtu celkem </w:t>
      </w:r>
      <w:r w:rsidR="00FA3060">
        <w:rPr>
          <w:rFonts w:ascii="Cambria" w:eastAsia="Times New Roman" w:hAnsi="Cambria" w:cs="Times New Roman"/>
        </w:rPr>
        <w:t>7</w:t>
      </w:r>
      <w:r w:rsidRPr="00134F5F">
        <w:rPr>
          <w:rFonts w:ascii="Cambria" w:eastAsia="Times New Roman" w:hAnsi="Cambria" w:cs="Times New Roman"/>
        </w:rPr>
        <w:t xml:space="preserve"> rozpočtovými opatřeními.</w:t>
      </w:r>
    </w:p>
    <w:p w14:paraId="2B7C0E83" w14:textId="58A7BA4E" w:rsidR="004966CD" w:rsidRDefault="004966CD" w:rsidP="00783091">
      <w:pPr>
        <w:suppressAutoHyphens/>
        <w:autoSpaceDN w:val="0"/>
        <w:spacing w:after="200" w:line="276" w:lineRule="auto"/>
        <w:ind w:right="-108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V roce 20</w:t>
      </w:r>
      <w:r w:rsidR="00522FFC" w:rsidRPr="00134F5F">
        <w:rPr>
          <w:rFonts w:ascii="Cambria" w:eastAsia="Times New Roman" w:hAnsi="Cambria" w:cs="Times New Roman"/>
        </w:rPr>
        <w:t>2</w:t>
      </w:r>
      <w:r w:rsidR="007A1A7F" w:rsidRPr="00134F5F">
        <w:rPr>
          <w:rFonts w:ascii="Cambria" w:eastAsia="Times New Roman" w:hAnsi="Cambria" w:cs="Times New Roman"/>
        </w:rPr>
        <w:t>1</w:t>
      </w:r>
      <w:r w:rsidRPr="00134F5F">
        <w:rPr>
          <w:rFonts w:ascii="Cambria" w:eastAsia="Times New Roman" w:hAnsi="Cambria" w:cs="Times New Roman"/>
        </w:rPr>
        <w:t xml:space="preserve"> jsme zpracovali celkem </w:t>
      </w:r>
      <w:r w:rsidR="0089397B">
        <w:rPr>
          <w:rFonts w:ascii="Cambria" w:eastAsia="Times New Roman" w:hAnsi="Cambria" w:cs="Times New Roman"/>
        </w:rPr>
        <w:t>247</w:t>
      </w:r>
      <w:r w:rsidRPr="00134F5F">
        <w:rPr>
          <w:rFonts w:ascii="Cambria" w:eastAsia="Times New Roman" w:hAnsi="Cambria" w:cs="Times New Roman"/>
        </w:rPr>
        <w:t xml:space="preserve"> došlých faktur, </w:t>
      </w:r>
      <w:r w:rsidR="00CE2A9D">
        <w:rPr>
          <w:rFonts w:ascii="Cambria" w:eastAsia="Times New Roman" w:hAnsi="Cambria" w:cs="Times New Roman"/>
        </w:rPr>
        <w:t>45</w:t>
      </w:r>
      <w:r w:rsidR="00937AEA" w:rsidRPr="00134F5F">
        <w:rPr>
          <w:rFonts w:ascii="Cambria" w:eastAsia="Times New Roman" w:hAnsi="Cambria" w:cs="Times New Roman"/>
        </w:rPr>
        <w:t xml:space="preserve"> </w:t>
      </w:r>
      <w:r w:rsidRPr="00134F5F">
        <w:rPr>
          <w:rFonts w:ascii="Cambria" w:eastAsia="Times New Roman" w:hAnsi="Cambria" w:cs="Times New Roman"/>
        </w:rPr>
        <w:t xml:space="preserve">vydaných faktur, </w:t>
      </w:r>
      <w:r w:rsidR="00566D3B">
        <w:rPr>
          <w:rFonts w:ascii="Cambria" w:eastAsia="Times New Roman" w:hAnsi="Cambria" w:cs="Times New Roman"/>
        </w:rPr>
        <w:t>104</w:t>
      </w:r>
      <w:r w:rsidR="009413B9" w:rsidRPr="00134F5F">
        <w:rPr>
          <w:rFonts w:ascii="Cambria" w:eastAsia="Times New Roman" w:hAnsi="Cambria" w:cs="Times New Roman"/>
        </w:rPr>
        <w:t xml:space="preserve"> úče</w:t>
      </w:r>
      <w:r w:rsidR="00A428DA" w:rsidRPr="00134F5F">
        <w:rPr>
          <w:rFonts w:ascii="Cambria" w:eastAsia="Times New Roman" w:hAnsi="Cambria" w:cs="Times New Roman"/>
        </w:rPr>
        <w:t>tních</w:t>
      </w:r>
      <w:r w:rsidRPr="00134F5F">
        <w:rPr>
          <w:rFonts w:ascii="Cambria" w:eastAsia="Times New Roman" w:hAnsi="Cambria" w:cs="Times New Roman"/>
        </w:rPr>
        <w:t xml:space="preserve"> pokladních dokladů a </w:t>
      </w:r>
      <w:r w:rsidR="002B6833">
        <w:rPr>
          <w:rFonts w:ascii="Cambria" w:eastAsia="Times New Roman" w:hAnsi="Cambria" w:cs="Times New Roman"/>
        </w:rPr>
        <w:t>1,284 jiných</w:t>
      </w:r>
      <w:r w:rsidRPr="00134F5F">
        <w:rPr>
          <w:rFonts w:ascii="Cambria" w:eastAsia="Times New Roman" w:hAnsi="Cambria" w:cs="Times New Roman"/>
        </w:rPr>
        <w:t xml:space="preserve"> účetních dokladů.</w:t>
      </w:r>
    </w:p>
    <w:p w14:paraId="4D48FE59" w14:textId="77777777" w:rsidR="00783091" w:rsidRPr="00783091" w:rsidRDefault="00783091" w:rsidP="00783091">
      <w:pPr>
        <w:suppressAutoHyphens/>
        <w:autoSpaceDN w:val="0"/>
        <w:spacing w:after="200" w:line="276" w:lineRule="auto"/>
        <w:ind w:right="-108"/>
        <w:textAlignment w:val="baseline"/>
        <w:rPr>
          <w:rFonts w:ascii="Cambria" w:eastAsia="Times New Roman" w:hAnsi="Cambria" w:cs="Times New Roman"/>
        </w:rPr>
      </w:pPr>
    </w:p>
    <w:p w14:paraId="51458A03" w14:textId="2F137040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Arial"/>
          <w:b/>
          <w:u w:val="single"/>
        </w:rPr>
      </w:pPr>
      <w:r w:rsidRPr="00134F5F">
        <w:rPr>
          <w:rFonts w:ascii="Cambria" w:eastAsia="Times New Roman" w:hAnsi="Cambria" w:cs="Arial"/>
          <w:b/>
          <w:u w:val="single"/>
        </w:rPr>
        <w:t>Přehl</w:t>
      </w:r>
      <w:r w:rsidR="00500AB8" w:rsidRPr="00134F5F">
        <w:rPr>
          <w:rFonts w:ascii="Cambria" w:eastAsia="Times New Roman" w:hAnsi="Cambria" w:cs="Arial"/>
          <w:b/>
          <w:u w:val="single"/>
        </w:rPr>
        <w:t>ed největších výdajů v roce 20</w:t>
      </w:r>
      <w:r w:rsidR="007B760F" w:rsidRPr="00134F5F">
        <w:rPr>
          <w:rFonts w:ascii="Cambria" w:eastAsia="Times New Roman" w:hAnsi="Cambria" w:cs="Arial"/>
          <w:b/>
          <w:u w:val="single"/>
        </w:rPr>
        <w:t>2</w:t>
      </w:r>
      <w:r w:rsidR="000C6723" w:rsidRPr="00134F5F">
        <w:rPr>
          <w:rFonts w:ascii="Cambria" w:eastAsia="Times New Roman" w:hAnsi="Cambria" w:cs="Arial"/>
          <w:b/>
          <w:u w:val="single"/>
        </w:rPr>
        <w:t>1</w:t>
      </w:r>
    </w:p>
    <w:p w14:paraId="73CC676F" w14:textId="4F488C64" w:rsidR="004966CD" w:rsidRPr="00C720D8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</w:rPr>
      </w:pPr>
      <w:r w:rsidRPr="00C720D8">
        <w:rPr>
          <w:rFonts w:ascii="Cambria" w:eastAsia="Times New Roman" w:hAnsi="Cambria" w:cs="Times New Roman"/>
        </w:rPr>
        <w:t>Lesy cesty, oplocení,</w:t>
      </w:r>
      <w:r w:rsidR="00E90081">
        <w:rPr>
          <w:rFonts w:ascii="Cambria" w:eastAsia="Times New Roman" w:hAnsi="Cambria" w:cs="Times New Roman"/>
        </w:rPr>
        <w:t xml:space="preserve"> </w:t>
      </w:r>
      <w:r w:rsidRPr="00C720D8">
        <w:rPr>
          <w:rFonts w:ascii="Cambria" w:eastAsia="Times New Roman" w:hAnsi="Cambria" w:cs="Times New Roman"/>
        </w:rPr>
        <w:t>vyčištění,</w:t>
      </w:r>
      <w:r w:rsidR="00E90081">
        <w:rPr>
          <w:rFonts w:ascii="Cambria" w:eastAsia="Times New Roman" w:hAnsi="Cambria" w:cs="Times New Roman"/>
        </w:rPr>
        <w:t xml:space="preserve"> </w:t>
      </w:r>
      <w:r w:rsidRPr="00C720D8">
        <w:rPr>
          <w:rFonts w:ascii="Cambria" w:eastAsia="Times New Roman" w:hAnsi="Cambria" w:cs="Times New Roman"/>
        </w:rPr>
        <w:t>osazování</w:t>
      </w:r>
      <w:r w:rsidRPr="00C720D8">
        <w:rPr>
          <w:rFonts w:ascii="Cambria" w:eastAsia="Times New Roman" w:hAnsi="Cambria" w:cs="Times New Roman"/>
        </w:rPr>
        <w:tab/>
      </w:r>
      <w:r w:rsidR="00901A69" w:rsidRPr="00C720D8">
        <w:rPr>
          <w:rFonts w:ascii="Cambria" w:eastAsia="Times New Roman" w:hAnsi="Cambria" w:cs="Times New Roman"/>
        </w:rPr>
        <w:t>4,097</w:t>
      </w:r>
      <w:r w:rsidRPr="00C720D8">
        <w:rPr>
          <w:rFonts w:ascii="Cambria" w:eastAsia="Times New Roman" w:hAnsi="Cambria" w:cs="Times New Roman"/>
        </w:rPr>
        <w:t xml:space="preserve"> tis. Kč</w:t>
      </w:r>
    </w:p>
    <w:p w14:paraId="1C35C1B7" w14:textId="7C4B1B94" w:rsidR="004966CD" w:rsidRPr="007F06B1" w:rsidRDefault="00180598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</w:rPr>
      </w:pPr>
      <w:r w:rsidRPr="007F06B1">
        <w:rPr>
          <w:rFonts w:ascii="Cambria" w:eastAsia="Times New Roman" w:hAnsi="Cambria" w:cs="Times New Roman"/>
        </w:rPr>
        <w:t>Silnice</w:t>
      </w:r>
      <w:r w:rsidRPr="007F06B1">
        <w:rPr>
          <w:rFonts w:ascii="Cambria" w:eastAsia="Times New Roman" w:hAnsi="Cambria" w:cs="Times New Roman"/>
        </w:rPr>
        <w:tab/>
      </w:r>
      <w:r w:rsidRPr="007F06B1">
        <w:rPr>
          <w:rFonts w:ascii="Cambria" w:eastAsia="Times New Roman" w:hAnsi="Cambria" w:cs="Times New Roman"/>
        </w:rPr>
        <w:tab/>
      </w:r>
      <w:r w:rsidRPr="007F06B1">
        <w:rPr>
          <w:rFonts w:ascii="Cambria" w:eastAsia="Times New Roman" w:hAnsi="Cambria" w:cs="Times New Roman"/>
        </w:rPr>
        <w:tab/>
      </w:r>
      <w:r w:rsidRPr="007F06B1">
        <w:rPr>
          <w:rFonts w:ascii="Cambria" w:eastAsia="Times New Roman" w:hAnsi="Cambria" w:cs="Times New Roman"/>
        </w:rPr>
        <w:tab/>
      </w:r>
      <w:r w:rsidR="004966CD" w:rsidRPr="007F06B1">
        <w:rPr>
          <w:rFonts w:ascii="Cambria" w:eastAsia="Times New Roman" w:hAnsi="Cambria" w:cs="Times New Roman"/>
        </w:rPr>
        <w:tab/>
      </w:r>
      <w:r w:rsidR="004966CD" w:rsidRPr="007F06B1">
        <w:rPr>
          <w:rFonts w:ascii="Cambria" w:eastAsia="Times New Roman" w:hAnsi="Cambria" w:cs="Times New Roman"/>
        </w:rPr>
        <w:tab/>
      </w:r>
      <w:r w:rsidR="007F06B1" w:rsidRPr="007F06B1">
        <w:rPr>
          <w:rFonts w:ascii="Cambria" w:eastAsia="Times New Roman" w:hAnsi="Cambria" w:cs="Times New Roman"/>
        </w:rPr>
        <w:t>4,1</w:t>
      </w:r>
      <w:r w:rsidR="00094E5F">
        <w:rPr>
          <w:rFonts w:ascii="Cambria" w:eastAsia="Times New Roman" w:hAnsi="Cambria" w:cs="Times New Roman"/>
        </w:rPr>
        <w:t>50</w:t>
      </w:r>
      <w:r w:rsidR="004966CD" w:rsidRPr="007F06B1">
        <w:rPr>
          <w:rFonts w:ascii="Cambria" w:eastAsia="Times New Roman" w:hAnsi="Cambria" w:cs="Times New Roman"/>
        </w:rPr>
        <w:t xml:space="preserve"> tis</w:t>
      </w:r>
      <w:r w:rsidR="007F06B1" w:rsidRPr="007F06B1">
        <w:rPr>
          <w:rFonts w:ascii="Cambria" w:eastAsia="Times New Roman" w:hAnsi="Cambria" w:cs="Times New Roman"/>
        </w:rPr>
        <w:t>.</w:t>
      </w:r>
      <w:r w:rsidR="004966CD" w:rsidRPr="007F06B1">
        <w:rPr>
          <w:rFonts w:ascii="Cambria" w:eastAsia="Times New Roman" w:hAnsi="Cambria" w:cs="Times New Roman"/>
        </w:rPr>
        <w:t xml:space="preserve"> Kč</w:t>
      </w:r>
    </w:p>
    <w:p w14:paraId="555553E2" w14:textId="4F5C4462" w:rsidR="004966CD" w:rsidRPr="004A6041" w:rsidRDefault="00180598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</w:rPr>
      </w:pPr>
      <w:r w:rsidRPr="004A6041">
        <w:rPr>
          <w:rFonts w:ascii="Cambria" w:eastAsia="Times New Roman" w:hAnsi="Cambria" w:cs="Times New Roman"/>
        </w:rPr>
        <w:t>Odvádění odpadních vod (kanalizace)</w:t>
      </w:r>
      <w:r w:rsidR="004966CD" w:rsidRPr="004A6041">
        <w:rPr>
          <w:rFonts w:ascii="Cambria" w:eastAsia="Times New Roman" w:hAnsi="Cambria" w:cs="Times New Roman"/>
        </w:rPr>
        <w:tab/>
      </w:r>
      <w:r w:rsidR="004966CD" w:rsidRPr="004A6041">
        <w:rPr>
          <w:rFonts w:ascii="Cambria" w:eastAsia="Times New Roman" w:hAnsi="Cambria" w:cs="Times New Roman"/>
        </w:rPr>
        <w:tab/>
      </w:r>
      <w:r w:rsidR="00AC3E10" w:rsidRPr="004A55F7">
        <w:rPr>
          <w:rFonts w:ascii="Cambria" w:eastAsia="Times New Roman" w:hAnsi="Cambria" w:cs="Times New Roman"/>
        </w:rPr>
        <w:t>6,077</w:t>
      </w:r>
      <w:r w:rsidR="000F5554" w:rsidRPr="004A55F7">
        <w:rPr>
          <w:rFonts w:ascii="Cambria" w:eastAsia="Times New Roman" w:hAnsi="Cambria" w:cs="Times New Roman"/>
        </w:rPr>
        <w:t xml:space="preserve"> </w:t>
      </w:r>
      <w:r w:rsidR="004966CD" w:rsidRPr="004A55F7">
        <w:rPr>
          <w:rFonts w:ascii="Cambria" w:eastAsia="Times New Roman" w:hAnsi="Cambria" w:cs="Times New Roman"/>
        </w:rPr>
        <w:t>tis</w:t>
      </w:r>
      <w:r w:rsidR="00AC3E10" w:rsidRPr="004A55F7">
        <w:rPr>
          <w:rFonts w:ascii="Cambria" w:eastAsia="Times New Roman" w:hAnsi="Cambria" w:cs="Times New Roman"/>
        </w:rPr>
        <w:t>.</w:t>
      </w:r>
      <w:r w:rsidR="004966CD" w:rsidRPr="004A6041">
        <w:rPr>
          <w:rFonts w:ascii="Cambria" w:eastAsia="Times New Roman" w:hAnsi="Cambria" w:cs="Times New Roman"/>
        </w:rPr>
        <w:t xml:space="preserve"> Kč</w:t>
      </w:r>
    </w:p>
    <w:p w14:paraId="19BC05C7" w14:textId="02F79B35" w:rsidR="004966CD" w:rsidRPr="00B71D85" w:rsidRDefault="002C1390" w:rsidP="00B71D85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</w:rPr>
      </w:pPr>
      <w:r w:rsidRPr="00CF3247">
        <w:rPr>
          <w:rFonts w:ascii="Cambria" w:eastAsia="Times New Roman" w:hAnsi="Cambria" w:cs="Times New Roman"/>
        </w:rPr>
        <w:t>Veřejné osvětlení</w:t>
      </w:r>
      <w:r w:rsidR="004966CD" w:rsidRPr="00CF3247">
        <w:rPr>
          <w:rFonts w:ascii="Cambria" w:eastAsia="Times New Roman" w:hAnsi="Cambria" w:cs="Times New Roman"/>
        </w:rPr>
        <w:tab/>
      </w:r>
      <w:r w:rsidR="004966CD" w:rsidRPr="00CF3247">
        <w:rPr>
          <w:rFonts w:ascii="Cambria" w:eastAsia="Times New Roman" w:hAnsi="Cambria" w:cs="Times New Roman"/>
        </w:rPr>
        <w:tab/>
      </w:r>
      <w:r w:rsidR="004966CD" w:rsidRPr="00CF3247">
        <w:rPr>
          <w:rFonts w:ascii="Cambria" w:eastAsia="Times New Roman" w:hAnsi="Cambria" w:cs="Times New Roman"/>
        </w:rPr>
        <w:tab/>
      </w:r>
      <w:r w:rsidR="004966CD" w:rsidRPr="00CF3247">
        <w:rPr>
          <w:rFonts w:ascii="Cambria" w:eastAsia="Times New Roman" w:hAnsi="Cambria" w:cs="Times New Roman"/>
        </w:rPr>
        <w:tab/>
      </w:r>
      <w:r w:rsidR="00CF3247" w:rsidRPr="00CF3247">
        <w:rPr>
          <w:rFonts w:ascii="Cambria" w:eastAsia="Times New Roman" w:hAnsi="Cambria" w:cs="Times New Roman"/>
        </w:rPr>
        <w:t xml:space="preserve">   </w:t>
      </w:r>
      <w:r w:rsidR="00DB569A">
        <w:rPr>
          <w:rFonts w:ascii="Cambria" w:eastAsia="Times New Roman" w:hAnsi="Cambria" w:cs="Times New Roman"/>
        </w:rPr>
        <w:t>222</w:t>
      </w:r>
      <w:r w:rsidR="004966CD" w:rsidRPr="00CF3247">
        <w:rPr>
          <w:rFonts w:ascii="Cambria" w:eastAsia="Times New Roman" w:hAnsi="Cambria" w:cs="Times New Roman"/>
        </w:rPr>
        <w:t xml:space="preserve"> tis</w:t>
      </w:r>
      <w:r w:rsidR="00CF3247" w:rsidRPr="00CF3247">
        <w:rPr>
          <w:rFonts w:ascii="Cambria" w:eastAsia="Times New Roman" w:hAnsi="Cambria" w:cs="Times New Roman"/>
        </w:rPr>
        <w:t>.</w:t>
      </w:r>
      <w:r w:rsidR="004966CD" w:rsidRPr="00CF3247">
        <w:rPr>
          <w:rFonts w:ascii="Cambria" w:eastAsia="Times New Roman" w:hAnsi="Cambria" w:cs="Times New Roman"/>
        </w:rPr>
        <w:t xml:space="preserve"> Kč</w:t>
      </w:r>
      <w:r w:rsidR="004966CD" w:rsidRPr="00134F5F">
        <w:rPr>
          <w:rFonts w:ascii="Cambria" w:eastAsia="Times New Roman" w:hAnsi="Cambria" w:cs="Times New Roman"/>
        </w:rPr>
        <w:tab/>
      </w:r>
      <w:r w:rsidR="004966CD" w:rsidRPr="00134F5F">
        <w:rPr>
          <w:rFonts w:ascii="Cambria" w:eastAsia="Times New Roman" w:hAnsi="Cambria" w:cs="Times New Roman"/>
        </w:rPr>
        <w:tab/>
      </w:r>
      <w:r w:rsidR="004966CD" w:rsidRPr="00134F5F">
        <w:rPr>
          <w:rFonts w:ascii="Cambria" w:eastAsia="Times New Roman" w:hAnsi="Cambria" w:cs="Times New Roman"/>
        </w:rPr>
        <w:tab/>
      </w:r>
      <w:r w:rsidR="004966CD" w:rsidRPr="00134F5F">
        <w:rPr>
          <w:rFonts w:ascii="Cambria" w:eastAsia="Times New Roman" w:hAnsi="Cambria" w:cs="Times New Roman"/>
        </w:rPr>
        <w:tab/>
      </w:r>
    </w:p>
    <w:p w14:paraId="3FAA61C8" w14:textId="77777777" w:rsidR="00783091" w:rsidRPr="00134F5F" w:rsidRDefault="00783091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Courier New"/>
        </w:rPr>
      </w:pPr>
    </w:p>
    <w:p w14:paraId="0E62F5BD" w14:textId="77777777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134F5F">
        <w:rPr>
          <w:rFonts w:ascii="Cambria" w:eastAsia="Times New Roman" w:hAnsi="Cambria" w:cs="Arial"/>
          <w:b/>
          <w:sz w:val="24"/>
          <w:szCs w:val="24"/>
          <w:u w:val="single"/>
        </w:rPr>
        <w:t xml:space="preserve">Přehled finančního majetku, </w:t>
      </w:r>
      <w:proofErr w:type="gramStart"/>
      <w:r w:rsidRPr="00134F5F">
        <w:rPr>
          <w:rFonts w:ascii="Cambria" w:eastAsia="Times New Roman" w:hAnsi="Cambria" w:cs="Arial"/>
          <w:b/>
          <w:sz w:val="24"/>
          <w:szCs w:val="24"/>
          <w:u w:val="single"/>
        </w:rPr>
        <w:t>pohledávek  a</w:t>
      </w:r>
      <w:proofErr w:type="gramEnd"/>
      <w:r w:rsidRPr="00134F5F">
        <w:rPr>
          <w:rFonts w:ascii="Cambria" w:eastAsia="Times New Roman" w:hAnsi="Cambria" w:cs="Arial"/>
          <w:b/>
          <w:sz w:val="24"/>
          <w:szCs w:val="24"/>
          <w:u w:val="single"/>
        </w:rPr>
        <w:t xml:space="preserve"> závazků obce</w:t>
      </w:r>
    </w:p>
    <w:p w14:paraId="057A1C32" w14:textId="3589D21F" w:rsidR="004966CD" w:rsidRPr="00134F5F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mbria" w:eastAsia="Times New Roman" w:hAnsi="Cambria" w:cs="Times New Roman"/>
          <w:b/>
          <w:u w:val="single"/>
        </w:rPr>
      </w:pPr>
      <w:r w:rsidRPr="00134F5F">
        <w:rPr>
          <w:rFonts w:ascii="Cambria" w:eastAsia="Times New Roman" w:hAnsi="Cambria" w:cs="Times New Roman"/>
          <w:b/>
          <w:u w:val="single"/>
        </w:rPr>
        <w:t>Změna stavu finančního majetku v roce 20</w:t>
      </w:r>
      <w:r w:rsidR="002712C4" w:rsidRPr="00134F5F">
        <w:rPr>
          <w:rFonts w:ascii="Cambria" w:eastAsia="Times New Roman" w:hAnsi="Cambria" w:cs="Times New Roman"/>
          <w:b/>
          <w:u w:val="single"/>
        </w:rPr>
        <w:t>2</w:t>
      </w:r>
      <w:r w:rsidR="00681722" w:rsidRPr="00134F5F">
        <w:rPr>
          <w:rFonts w:ascii="Cambria" w:eastAsia="Times New Roman" w:hAnsi="Cambria" w:cs="Times New Roman"/>
          <w:b/>
          <w:u w:val="single"/>
        </w:rPr>
        <w:t>1</w:t>
      </w:r>
      <w:r w:rsidRPr="00134F5F">
        <w:rPr>
          <w:rFonts w:ascii="Cambria" w:eastAsia="Times New Roman" w:hAnsi="Cambria" w:cs="Times New Roman"/>
          <w:b/>
          <w:u w:val="single"/>
        </w:rPr>
        <w:t xml:space="preserve"> v Kč</w:t>
      </w:r>
    </w:p>
    <w:p w14:paraId="3898570C" w14:textId="77777777" w:rsidR="004966CD" w:rsidRPr="00134F5F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mbria" w:eastAsia="Times New Roman" w:hAnsi="Cambria" w:cs="Times New Roman"/>
          <w:b/>
          <w:sz w:val="28"/>
          <w:szCs w:val="28"/>
        </w:rPr>
      </w:pPr>
      <w:r w:rsidRPr="00134F5F">
        <w:rPr>
          <w:rFonts w:ascii="Cambria" w:eastAsia="Times New Roman" w:hAnsi="Cambria" w:cs="Times New Roman"/>
        </w:rPr>
        <w:t xml:space="preserve">Obec má dva běžné účty – základní běžný účet u ČS a.s. na běžný provoz a další běžný účet byl zřízen u ČNB na základě požadavků zákona č. 501/2012 Sb., kterým se mění zákon č. 218/2000 Sb., o rozpočtových pravidlech. Na tento účet obec přijímá dotace ze státního rozpočtu. Příjmy dle zákona č. 243/2000 Sb., upravujícího rozpočtové určení daní jsou z účtu u ČNB vyloučeny a jsou nadále přijímány na ZBÚ.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2755"/>
        <w:gridCol w:w="3019"/>
      </w:tblGrid>
      <w:tr w:rsidR="00054836" w:rsidRPr="00134F5F" w14:paraId="419BB51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039A1" w14:textId="77777777" w:rsidR="004966CD" w:rsidRPr="00134F5F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  <w:b/>
              </w:rPr>
            </w:pPr>
            <w:r w:rsidRPr="00134F5F">
              <w:rPr>
                <w:rFonts w:ascii="Cambria" w:eastAsia="Times New Roman" w:hAnsi="Cambria" w:cs="Times New Roman"/>
                <w:b/>
              </w:rPr>
              <w:lastRenderedPageBreak/>
              <w:t>Druh účtu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6BBFC042" w14:textId="083F7F73" w:rsidR="004966CD" w:rsidRPr="00134F5F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  <w:b/>
              </w:rPr>
            </w:pPr>
            <w:r w:rsidRPr="00134F5F">
              <w:rPr>
                <w:rFonts w:ascii="Cambria" w:eastAsia="Times New Roman" w:hAnsi="Cambria" w:cs="Times New Roman"/>
                <w:b/>
              </w:rPr>
              <w:t>Počáteční stav k 1.1.20</w:t>
            </w:r>
            <w:r w:rsidR="00DE095C" w:rsidRPr="00134F5F">
              <w:rPr>
                <w:rFonts w:ascii="Cambria" w:eastAsia="Times New Roman" w:hAnsi="Cambria" w:cs="Times New Roman"/>
                <w:b/>
              </w:rPr>
              <w:t>2</w:t>
            </w:r>
            <w:r w:rsidR="00681722" w:rsidRPr="00134F5F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F9DF6" w14:textId="3487D91A" w:rsidR="004966CD" w:rsidRPr="00B22DE2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  <w:b/>
              </w:rPr>
            </w:pPr>
            <w:r w:rsidRPr="00B22DE2">
              <w:rPr>
                <w:rFonts w:ascii="Cambria" w:eastAsia="Times New Roman" w:hAnsi="Cambria" w:cs="Times New Roman"/>
                <w:b/>
              </w:rPr>
              <w:t>Konečný stav k 31.12.20</w:t>
            </w:r>
            <w:r w:rsidR="00DE095C" w:rsidRPr="00B22DE2">
              <w:rPr>
                <w:rFonts w:ascii="Cambria" w:eastAsia="Times New Roman" w:hAnsi="Cambria" w:cs="Times New Roman"/>
                <w:b/>
              </w:rPr>
              <w:t>2</w:t>
            </w:r>
            <w:r w:rsidR="00681722" w:rsidRPr="00B22DE2">
              <w:rPr>
                <w:rFonts w:ascii="Cambria" w:eastAsia="Times New Roman" w:hAnsi="Cambria" w:cs="Times New Roman"/>
                <w:b/>
              </w:rPr>
              <w:t>1</w:t>
            </w:r>
          </w:p>
        </w:tc>
      </w:tr>
      <w:tr w:rsidR="00054836" w:rsidRPr="00134F5F" w14:paraId="1EF50A5C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0D801612" w14:textId="77777777" w:rsidR="004966CD" w:rsidRPr="00134F5F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</w:rPr>
            </w:pPr>
            <w:r w:rsidRPr="00134F5F">
              <w:rPr>
                <w:rFonts w:ascii="Cambria" w:eastAsia="Times New Roman" w:hAnsi="Cambria" w:cs="Times New Roman"/>
              </w:rPr>
              <w:t>základní běžný účet ČS,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5DB5FAC" w14:textId="236F0F80" w:rsidR="004966CD" w:rsidRPr="00134F5F" w:rsidRDefault="0068172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</w:rPr>
            </w:pPr>
            <w:r w:rsidRPr="00134F5F">
              <w:rPr>
                <w:rFonts w:ascii="Cambria" w:eastAsia="Times New Roman" w:hAnsi="Cambria" w:cs="Times New Roman"/>
              </w:rPr>
              <w:t>3,362.527,11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4BF206A0" w14:textId="71439BE7" w:rsidR="004966CD" w:rsidRPr="00134F5F" w:rsidRDefault="007F42B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2,199,782.44 Kč</w:t>
            </w:r>
          </w:p>
        </w:tc>
      </w:tr>
      <w:tr w:rsidR="00054836" w:rsidRPr="00134F5F" w14:paraId="42E383A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399B23EB" w14:textId="77777777" w:rsidR="004966CD" w:rsidRPr="00134F5F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</w:rPr>
            </w:pPr>
            <w:r w:rsidRPr="00134F5F">
              <w:rPr>
                <w:rFonts w:ascii="Cambria" w:eastAsia="Times New Roman" w:hAnsi="Cambria" w:cs="Times New Roman"/>
              </w:rPr>
              <w:t>základní běžný účet ČNB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FBDC691" w14:textId="04A44CBB" w:rsidR="004966CD" w:rsidRPr="00134F5F" w:rsidRDefault="0068172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</w:rPr>
            </w:pPr>
            <w:r w:rsidRPr="00134F5F">
              <w:rPr>
                <w:rFonts w:ascii="Cambria" w:eastAsia="Times New Roman" w:hAnsi="Cambria" w:cs="Times New Roman"/>
              </w:rPr>
              <w:t>7,690.134,79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7E775421" w14:textId="1244E9CD" w:rsidR="004966CD" w:rsidRPr="00134F5F" w:rsidRDefault="003F5DA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7,697,</w:t>
            </w:r>
            <w:r w:rsidR="00665765">
              <w:rPr>
                <w:rFonts w:ascii="Cambria" w:eastAsia="Times New Roman" w:hAnsi="Cambria" w:cs="Times New Roman"/>
              </w:rPr>
              <w:t>090.99</w:t>
            </w:r>
            <w:r w:rsidR="007F42B4">
              <w:rPr>
                <w:rFonts w:ascii="Cambria" w:eastAsia="Times New Roman" w:hAnsi="Cambria" w:cs="Times New Roman"/>
              </w:rPr>
              <w:t xml:space="preserve"> Kč</w:t>
            </w:r>
          </w:p>
        </w:tc>
      </w:tr>
      <w:tr w:rsidR="005B72D5" w:rsidRPr="00134F5F" w14:paraId="63994266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3F7045" w14:textId="77777777" w:rsidR="004966CD" w:rsidRPr="00134F5F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Times New Roman" w:hAnsi="Cambria" w:cs="Times New Roman"/>
                <w:b/>
              </w:rPr>
            </w:pPr>
            <w:r w:rsidRPr="00134F5F">
              <w:rPr>
                <w:rFonts w:ascii="Cambria" w:eastAsia="Times New Roman" w:hAnsi="Cambria" w:cs="Times New Roman"/>
                <w:b/>
              </w:rPr>
              <w:t>Celkem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75C2DA89" w14:textId="7C5660AB" w:rsidR="004966CD" w:rsidRPr="00134F5F" w:rsidRDefault="0068172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</w:rPr>
            </w:pPr>
            <w:r w:rsidRPr="00134F5F">
              <w:rPr>
                <w:rFonts w:ascii="Cambria" w:eastAsia="Times New Roman" w:hAnsi="Cambria" w:cs="Times New Roman"/>
                <w:b/>
              </w:rPr>
              <w:t>11,052.661,9</w:t>
            </w:r>
            <w:r w:rsidR="00F03867">
              <w:rPr>
                <w:rFonts w:ascii="Cambria" w:eastAsia="Times New Roman" w:hAnsi="Cambria" w:cs="Times New Roman"/>
                <w:b/>
              </w:rPr>
              <w:t>0</w:t>
            </w:r>
            <w:r w:rsidRPr="00134F5F">
              <w:rPr>
                <w:rFonts w:ascii="Cambria" w:eastAsia="Times New Roman" w:hAnsi="Cambria" w:cs="Times New Roman"/>
                <w:b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A0F2" w14:textId="06D494AD" w:rsidR="004966CD" w:rsidRPr="00134F5F" w:rsidRDefault="00D3002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9,896,873.43 Kč</w:t>
            </w:r>
          </w:p>
        </w:tc>
      </w:tr>
    </w:tbl>
    <w:p w14:paraId="3B0BC8FC" w14:textId="3F63C9E7" w:rsidR="005B7F5D" w:rsidRPr="00214B57" w:rsidRDefault="004966CD" w:rsidP="00214B57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  </w:t>
      </w:r>
    </w:p>
    <w:tbl>
      <w:tblPr>
        <w:tblW w:w="1193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1417"/>
        <w:gridCol w:w="166"/>
        <w:gridCol w:w="1898"/>
        <w:gridCol w:w="1032"/>
        <w:gridCol w:w="1032"/>
        <w:gridCol w:w="1032"/>
        <w:gridCol w:w="1032"/>
        <w:gridCol w:w="1032"/>
      </w:tblGrid>
      <w:tr w:rsidR="003A06CD" w:rsidRPr="00134F5F" w14:paraId="13F10FCD" w14:textId="77777777" w:rsidTr="00EE01A4">
        <w:trPr>
          <w:trHeight w:val="30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34F48F69" w14:textId="16E1B91A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24"/>
                <w:szCs w:val="24"/>
                <w:u w:val="single"/>
              </w:rPr>
            </w:pPr>
            <w:r w:rsidRPr="00134F5F">
              <w:rPr>
                <w:rFonts w:ascii="Cambria" w:hAnsi="Cambria" w:cs="Arial"/>
                <w:b/>
                <w:bCs/>
                <w:sz w:val="24"/>
                <w:szCs w:val="24"/>
                <w:u w:val="single"/>
              </w:rPr>
              <w:t>7. Pohledávky k 31.12.20</w:t>
            </w:r>
            <w:r w:rsidR="00FF17E9" w:rsidRPr="00134F5F">
              <w:rPr>
                <w:rFonts w:ascii="Cambria" w:hAnsi="Cambria" w:cs="Arial"/>
                <w:b/>
                <w:bCs/>
                <w:sz w:val="24"/>
                <w:szCs w:val="24"/>
                <w:u w:val="single"/>
              </w:rPr>
              <w:t>2</w:t>
            </w:r>
            <w:r w:rsidR="008303FF" w:rsidRPr="00134F5F">
              <w:rPr>
                <w:rFonts w:ascii="Cambria" w:hAnsi="Cambria" w:cs="Arial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2E712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1B7E65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70C9D8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03280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24181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BCD65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78A6F1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A960B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:rsidRPr="00134F5F" w14:paraId="0232379C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21F7D67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EC109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A444305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7CC076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6076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96478B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436C8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A7200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84941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2C2494FE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5B8C1BC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</w:rPr>
            </w:pPr>
            <w:proofErr w:type="gramStart"/>
            <w:r w:rsidRPr="00134F5F">
              <w:rPr>
                <w:rFonts w:ascii="Cambria" w:hAnsi="Cambria" w:cs="Calibri"/>
                <w:b/>
                <w:bCs/>
              </w:rPr>
              <w:t>Účet - popis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13C0A0" w14:textId="0E7C1B89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134F5F">
              <w:rPr>
                <w:rFonts w:ascii="Cambria" w:hAnsi="Cambria" w:cs="Calibri"/>
                <w:b/>
                <w:bCs/>
              </w:rPr>
              <w:t>20</w:t>
            </w:r>
            <w:r w:rsidR="00FF17E9" w:rsidRPr="00134F5F">
              <w:rPr>
                <w:rFonts w:ascii="Cambria" w:hAnsi="Cambria" w:cs="Calibri"/>
                <w:b/>
                <w:bCs/>
              </w:rPr>
              <w:t>2</w:t>
            </w:r>
            <w:r w:rsidR="008303FF" w:rsidRPr="00134F5F">
              <w:rPr>
                <w:rFonts w:ascii="Cambria" w:hAnsi="Cambria" w:cs="Calibri"/>
                <w:b/>
                <w:bCs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5D17E3B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0E4A1E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24208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003CA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228EC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CD5605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69C7D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40C0DF6D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1274A0DA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134F5F">
              <w:rPr>
                <w:rFonts w:ascii="Cambria" w:hAnsi="Cambria" w:cs="Calibri"/>
              </w:rPr>
              <w:t>311 - Odběratelé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4B971A" w14:textId="2E581699" w:rsidR="003A06CD" w:rsidRPr="008D7BB7" w:rsidRDefault="00EC1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439</w:t>
            </w:r>
            <w:r w:rsidR="008D7BB7" w:rsidRPr="008D7BB7">
              <w:rPr>
                <w:rFonts w:ascii="Cambria" w:hAnsi="Cambria" w:cs="Calibri"/>
              </w:rPr>
              <w:t>,</w:t>
            </w:r>
            <w:r>
              <w:rPr>
                <w:rFonts w:ascii="Cambria" w:hAnsi="Cambria" w:cs="Calibri"/>
              </w:rPr>
              <w:t>3</w:t>
            </w:r>
            <w:r w:rsidR="008D7BB7" w:rsidRPr="008D7BB7">
              <w:rPr>
                <w:rFonts w:ascii="Cambria" w:hAnsi="Cambria" w:cs="Calibri"/>
              </w:rPr>
              <w:t>08.30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1F073F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09ED64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8F371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02F9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6D7D7B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73AD2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C77ADA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3AAAD916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1443E56B" w14:textId="4E9FEF64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134F5F">
              <w:rPr>
                <w:rFonts w:ascii="Cambria" w:hAnsi="Cambria" w:cs="Calibri"/>
              </w:rPr>
              <w:t xml:space="preserve">314 - Krátkodobé </w:t>
            </w:r>
            <w:proofErr w:type="spellStart"/>
            <w:r w:rsidRPr="00134F5F">
              <w:rPr>
                <w:rFonts w:ascii="Cambria" w:hAnsi="Cambria" w:cs="Calibri"/>
              </w:rPr>
              <w:t>pos</w:t>
            </w:r>
            <w:r w:rsidR="008D7BB7">
              <w:rPr>
                <w:rFonts w:ascii="Cambria" w:hAnsi="Cambria" w:cs="Calibri"/>
              </w:rPr>
              <w:t>k</w:t>
            </w:r>
            <w:proofErr w:type="spellEnd"/>
            <w:r w:rsidR="008D7BB7">
              <w:rPr>
                <w:rFonts w:ascii="Cambria" w:hAnsi="Cambria" w:cs="Calibri"/>
              </w:rPr>
              <w:t xml:space="preserve">. </w:t>
            </w:r>
            <w:r w:rsidRPr="00134F5F">
              <w:rPr>
                <w:rFonts w:ascii="Cambria" w:hAnsi="Cambria" w:cs="Calibri"/>
              </w:rPr>
              <w:t xml:space="preserve"> zá</w:t>
            </w:r>
            <w:r w:rsidR="00FF17E9" w:rsidRPr="00134F5F">
              <w:rPr>
                <w:rFonts w:ascii="Cambria" w:hAnsi="Cambria" w:cs="Calibri"/>
              </w:rPr>
              <w:t>lohy</w:t>
            </w:r>
          </w:p>
          <w:p w14:paraId="42483775" w14:textId="3B135D88" w:rsidR="008D7BB7" w:rsidRPr="00134F5F" w:rsidRDefault="008D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388 – Dohadné účty aktivní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41A61A" w14:textId="77777777" w:rsidR="003A06CD" w:rsidRDefault="008D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  <w:r w:rsidRPr="008D7BB7">
              <w:rPr>
                <w:rFonts w:ascii="Cambria" w:hAnsi="Cambria" w:cs="Calibri"/>
              </w:rPr>
              <w:t>189,770.83</w:t>
            </w:r>
          </w:p>
          <w:p w14:paraId="67845BB1" w14:textId="51A23052" w:rsidR="008D7BB7" w:rsidRPr="008D7BB7" w:rsidRDefault="00EE01A4" w:rsidP="00EE01A4">
            <w:pPr>
              <w:autoSpaceDE w:val="0"/>
              <w:autoSpaceDN w:val="0"/>
              <w:adjustRightInd w:val="0"/>
              <w:spacing w:after="0" w:line="240" w:lineRule="auto"/>
              <w:ind w:left="72" w:right="-372" w:hanging="142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  <w:r w:rsidR="008D7BB7">
              <w:rPr>
                <w:rFonts w:ascii="Cambria" w:hAnsi="Cambria" w:cs="Calibri"/>
              </w:rPr>
              <w:t>5,877,234.4</w:t>
            </w: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BBE8D7C" w14:textId="70F7F974" w:rsidR="008D7BB7" w:rsidRPr="00134F5F" w:rsidRDefault="008D7BB7" w:rsidP="00EE01A4">
            <w:pPr>
              <w:autoSpaceDE w:val="0"/>
              <w:autoSpaceDN w:val="0"/>
              <w:adjustRightInd w:val="0"/>
              <w:spacing w:after="0" w:line="240" w:lineRule="auto"/>
              <w:ind w:left="-189" w:firstLine="189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846B56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A8E9D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20696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793F8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872271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412165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5A0B8706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47570014" w14:textId="727DABD0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AAD176" w14:textId="4DE20243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7327FA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758C13A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F99C7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F39B1B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921E8B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AA9C21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346B7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0D3A781B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0747E65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</w:rPr>
            </w:pPr>
            <w:r w:rsidRPr="00134F5F">
              <w:rPr>
                <w:rFonts w:ascii="Cambria" w:hAnsi="Cambria" w:cs="Calibri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5D8148" w14:textId="6DD2786C" w:rsidR="003A06CD" w:rsidRPr="00EC196C" w:rsidRDefault="00B9637E" w:rsidP="005942F5">
            <w:pPr>
              <w:autoSpaceDE w:val="0"/>
              <w:autoSpaceDN w:val="0"/>
              <w:adjustRightInd w:val="0"/>
              <w:spacing w:after="0" w:line="240" w:lineRule="auto"/>
              <w:ind w:left="-69" w:right="-215"/>
              <w:rPr>
                <w:rFonts w:ascii="Cambria" w:hAnsi="Cambria" w:cs="Calibri"/>
                <w:b/>
                <w:bCs/>
              </w:rPr>
            </w:pPr>
            <w:r w:rsidRPr="00EC196C">
              <w:rPr>
                <w:rFonts w:ascii="Cambria" w:hAnsi="Cambria" w:cs="Calibri"/>
                <w:b/>
                <w:bCs/>
              </w:rPr>
              <w:t>16,5</w:t>
            </w:r>
            <w:r w:rsidR="00EC196C">
              <w:rPr>
                <w:rFonts w:ascii="Cambria" w:hAnsi="Cambria" w:cs="Calibri"/>
                <w:b/>
                <w:bCs/>
              </w:rPr>
              <w:t>06</w:t>
            </w:r>
            <w:r w:rsidRPr="00EC196C">
              <w:rPr>
                <w:rFonts w:ascii="Cambria" w:hAnsi="Cambria" w:cs="Calibri"/>
                <w:b/>
                <w:bCs/>
              </w:rPr>
              <w:t>,</w:t>
            </w:r>
            <w:r w:rsidR="00EC196C">
              <w:rPr>
                <w:rFonts w:ascii="Cambria" w:hAnsi="Cambria" w:cs="Calibri"/>
                <w:b/>
                <w:bCs/>
              </w:rPr>
              <w:t>3</w:t>
            </w:r>
            <w:r w:rsidR="005942F5" w:rsidRPr="00EC196C">
              <w:rPr>
                <w:rFonts w:ascii="Cambria" w:hAnsi="Cambria" w:cs="Calibri"/>
                <w:b/>
                <w:bCs/>
              </w:rPr>
              <w:t>13.61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A359EE4" w14:textId="77777777" w:rsidR="003A06CD" w:rsidRPr="00EC196C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61D74DB" w14:textId="77777777" w:rsidR="003A06CD" w:rsidRPr="00EC196C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18E23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AACD4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91848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959B7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7AD49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23D821CE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171E4FB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</w:rPr>
            </w:pPr>
            <w:r w:rsidRPr="00134F5F">
              <w:rPr>
                <w:rFonts w:ascii="Cambria" w:hAnsi="Cambria" w:cs="Calibri"/>
                <w:b/>
                <w:bCs/>
              </w:rPr>
              <w:t xml:space="preserve">Z toho: Opravné položky k </w:t>
            </w:r>
            <w:proofErr w:type="spellStart"/>
            <w:r w:rsidRPr="00134F5F">
              <w:rPr>
                <w:rFonts w:ascii="Cambria" w:hAnsi="Cambria" w:cs="Calibri"/>
                <w:b/>
                <w:bCs/>
              </w:rPr>
              <w:t>pohl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E50A42" w14:textId="77777777" w:rsidR="003A06CD" w:rsidRPr="008D7BB7" w:rsidRDefault="003A06CD" w:rsidP="008D7BB7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right"/>
              <w:rPr>
                <w:rFonts w:ascii="Cambria" w:hAnsi="Cambria" w:cs="Calibri"/>
                <w:b/>
                <w:bCs/>
              </w:rPr>
            </w:pPr>
            <w:r w:rsidRPr="008D7BB7">
              <w:rPr>
                <w:rFonts w:ascii="Cambria" w:hAnsi="Cambria" w:cs="Calibri"/>
                <w:b/>
                <w:bCs/>
              </w:rPr>
              <w:t>-5 100,00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DC7333B" w14:textId="77777777" w:rsidR="003A06CD" w:rsidRPr="008D7BB7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E05538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6303A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8F85F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42BD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E2339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E1FDF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3EBBAC72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35959D1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  <w:p w14:paraId="47B8A9F0" w14:textId="77777777" w:rsidR="00500AB8" w:rsidRPr="00134F5F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  <w:p w14:paraId="125C3E92" w14:textId="77777777" w:rsidR="00500AB8" w:rsidRPr="00134F5F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D92D7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1B24AE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FF078E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5C035A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F952B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E6E0B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489D95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D23EB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6C1724DF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40D36855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565355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FC79E2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80BE3F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35366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3CAD5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390B9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DB0B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F20E31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3438DD5A" w14:textId="77777777" w:rsidTr="00EE01A4">
        <w:trPr>
          <w:trHeight w:val="30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4EEE6C42" w14:textId="07A73772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24"/>
                <w:szCs w:val="24"/>
                <w:u w:val="single"/>
              </w:rPr>
            </w:pPr>
            <w:r w:rsidRPr="00134F5F">
              <w:rPr>
                <w:rFonts w:ascii="Cambria" w:hAnsi="Cambria" w:cs="Arial"/>
                <w:b/>
                <w:bCs/>
                <w:sz w:val="24"/>
                <w:szCs w:val="24"/>
                <w:u w:val="single"/>
              </w:rPr>
              <w:t>8. Závazky k 31.12.20</w:t>
            </w:r>
            <w:r w:rsidR="00FF17E9" w:rsidRPr="00134F5F">
              <w:rPr>
                <w:rFonts w:ascii="Cambria" w:hAnsi="Cambria" w:cs="Arial"/>
                <w:b/>
                <w:bCs/>
                <w:sz w:val="24"/>
                <w:szCs w:val="24"/>
                <w:u w:val="single"/>
              </w:rPr>
              <w:t>2</w:t>
            </w:r>
            <w:r w:rsidR="008303FF" w:rsidRPr="00134F5F">
              <w:rPr>
                <w:rFonts w:ascii="Cambria" w:hAnsi="Cambria" w:cs="Arial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BBF38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47A237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CAF402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3D13A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27AE5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7C35B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EE30A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CE6D0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:rsidRPr="00134F5F" w14:paraId="2B88D42D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04908BF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556E4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073CA0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51A743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E93D9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EDB5DB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667C2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B4FB9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23D3F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4A21833A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3B40837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</w:rPr>
            </w:pPr>
            <w:proofErr w:type="gramStart"/>
            <w:r w:rsidRPr="00134F5F">
              <w:rPr>
                <w:rFonts w:ascii="Cambria" w:hAnsi="Cambria" w:cs="Calibri"/>
                <w:b/>
                <w:bCs/>
              </w:rPr>
              <w:t>Účet - popis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0019CA" w14:textId="26B3B852" w:rsidR="003A06CD" w:rsidRPr="007D2969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7D2969">
              <w:rPr>
                <w:rFonts w:ascii="Cambria" w:hAnsi="Cambria" w:cs="Calibri"/>
                <w:b/>
                <w:bCs/>
              </w:rPr>
              <w:t>20</w:t>
            </w:r>
            <w:r w:rsidR="00D07358" w:rsidRPr="007D2969">
              <w:rPr>
                <w:rFonts w:ascii="Cambria" w:hAnsi="Cambria" w:cs="Calibri"/>
                <w:b/>
                <w:bCs/>
              </w:rPr>
              <w:t>2</w:t>
            </w:r>
            <w:r w:rsidR="003264E2" w:rsidRPr="007D2969">
              <w:rPr>
                <w:rFonts w:ascii="Cambria" w:hAnsi="Cambria" w:cs="Calibri"/>
                <w:b/>
                <w:bCs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FEA1EA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3A665A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95821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AD8E51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3995F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3AE4B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65455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5B18DABB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02B42E8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134F5F">
              <w:rPr>
                <w:rFonts w:ascii="Cambria" w:hAnsi="Cambria" w:cs="Calibri"/>
              </w:rPr>
              <w:t>321 - Dodavatelé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68A397" w14:textId="354DD2D5" w:rsidR="003A06CD" w:rsidRPr="007D2969" w:rsidRDefault="0032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  <w:r w:rsidRPr="007D2969">
              <w:rPr>
                <w:rFonts w:ascii="Cambria" w:hAnsi="Cambria" w:cs="Calibri"/>
              </w:rPr>
              <w:t>262,602.92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A58AF7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74FA63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A88B3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F15A6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26F03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D99DE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8ABA45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71A0EA7B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638C26E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134F5F">
              <w:rPr>
                <w:rFonts w:ascii="Cambria" w:hAnsi="Cambria" w:cs="Calibri"/>
              </w:rPr>
              <w:t>324 - Krátkodobé přijaté záloh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BD4622" w14:textId="542AB059" w:rsidR="003A06CD" w:rsidRPr="007D2969" w:rsidRDefault="0032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  <w:r w:rsidRPr="007D2969">
              <w:rPr>
                <w:rFonts w:ascii="Cambria" w:hAnsi="Cambria" w:cs="Calibri"/>
              </w:rPr>
              <w:t>166,077.00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238548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60E9DA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C2B96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4F9BE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DC86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9F358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D612E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32695EB0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45506F7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134F5F">
              <w:rPr>
                <w:rFonts w:ascii="Cambria" w:hAnsi="Cambria" w:cs="Calibri"/>
              </w:rPr>
              <w:t>331 - Zaměstnanci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D0E898" w14:textId="5F3DE6D0" w:rsidR="003A06CD" w:rsidRPr="007D2969" w:rsidRDefault="0032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  <w:r w:rsidRPr="007D2969">
              <w:rPr>
                <w:rFonts w:ascii="Cambria" w:hAnsi="Cambria" w:cs="Calibri"/>
              </w:rPr>
              <w:t>90,159.00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E77EA2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95FD42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5BD10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6E33F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CB3B8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8875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2DA6EB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1EE42AF2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0F624D3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134F5F">
              <w:rPr>
                <w:rFonts w:ascii="Cambria" w:hAnsi="Cambria" w:cs="Calibri"/>
              </w:rPr>
              <w:t xml:space="preserve">333 - Jiné závazky vůči </w:t>
            </w:r>
            <w:proofErr w:type="spellStart"/>
            <w:r w:rsidRPr="00134F5F">
              <w:rPr>
                <w:rFonts w:ascii="Cambria" w:hAnsi="Cambria" w:cs="Calibri"/>
              </w:rPr>
              <w:t>zaměst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38470A" w14:textId="6813979B" w:rsidR="003A06CD" w:rsidRPr="007D2969" w:rsidRDefault="00F8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  <w:r w:rsidRPr="007D2969">
              <w:rPr>
                <w:rFonts w:ascii="Cambria" w:hAnsi="Cambria" w:cs="Calibri"/>
              </w:rPr>
              <w:t>33.00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F0A163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103E03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BCEDA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5F37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88EC6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E0ECC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E94AB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0BD3AD0F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32503EF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134F5F">
              <w:rPr>
                <w:rFonts w:ascii="Cambria" w:hAnsi="Cambria" w:cs="Calibri"/>
              </w:rPr>
              <w:t xml:space="preserve">336 - </w:t>
            </w:r>
            <w:proofErr w:type="spellStart"/>
            <w:r w:rsidRPr="00134F5F">
              <w:rPr>
                <w:rFonts w:ascii="Cambria" w:hAnsi="Cambria" w:cs="Calibri"/>
              </w:rPr>
              <w:t>Zúčt.s</w:t>
            </w:r>
            <w:proofErr w:type="spellEnd"/>
            <w:r w:rsidRPr="00134F5F">
              <w:rPr>
                <w:rFonts w:ascii="Cambria" w:hAnsi="Cambria" w:cs="Calibri"/>
              </w:rPr>
              <w:t xml:space="preserve"> </w:t>
            </w:r>
            <w:proofErr w:type="spellStart"/>
            <w:proofErr w:type="gramStart"/>
            <w:r w:rsidRPr="00134F5F">
              <w:rPr>
                <w:rFonts w:ascii="Cambria" w:hAnsi="Cambria" w:cs="Calibri"/>
              </w:rPr>
              <w:t>inst.soc.zab.a</w:t>
            </w:r>
            <w:proofErr w:type="spellEnd"/>
            <w:proofErr w:type="gramEnd"/>
            <w:r w:rsidRPr="00134F5F">
              <w:rPr>
                <w:rFonts w:ascii="Cambria" w:hAnsi="Cambria" w:cs="Calibri"/>
              </w:rPr>
              <w:t xml:space="preserve"> </w:t>
            </w:r>
            <w:proofErr w:type="spellStart"/>
            <w:r w:rsidRPr="00134F5F">
              <w:rPr>
                <w:rFonts w:ascii="Cambria" w:hAnsi="Cambria" w:cs="Calibri"/>
              </w:rPr>
              <w:t>zd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8B396E" w14:textId="4C10B8A3" w:rsidR="003A06CD" w:rsidRPr="007D2969" w:rsidRDefault="00F8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  <w:r w:rsidRPr="007D2969">
              <w:rPr>
                <w:rFonts w:ascii="Cambria" w:hAnsi="Cambria" w:cs="Calibri"/>
              </w:rPr>
              <w:t>5,579.00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7270C4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00FA98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E8A6A5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4DDDB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404E4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0924D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D5F98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650D482E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52A2BE3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134F5F">
              <w:rPr>
                <w:rFonts w:ascii="Cambria" w:hAnsi="Cambria" w:cs="Calibri"/>
              </w:rPr>
              <w:t xml:space="preserve">337 - </w:t>
            </w:r>
            <w:proofErr w:type="spellStart"/>
            <w:r w:rsidRPr="00134F5F">
              <w:rPr>
                <w:rFonts w:ascii="Cambria" w:hAnsi="Cambria" w:cs="Calibri"/>
              </w:rPr>
              <w:t>Zdrovotní</w:t>
            </w:r>
            <w:proofErr w:type="spellEnd"/>
            <w:r w:rsidRPr="00134F5F">
              <w:rPr>
                <w:rFonts w:ascii="Cambria" w:hAnsi="Cambria" w:cs="Calibri"/>
              </w:rPr>
              <w:t xml:space="preserve"> pojištění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680C70" w14:textId="6A629E85" w:rsidR="003A06CD" w:rsidRPr="007D2969" w:rsidRDefault="00F8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  <w:r w:rsidRPr="007D2969">
              <w:rPr>
                <w:rFonts w:ascii="Cambria" w:hAnsi="Cambria" w:cs="Calibri"/>
              </w:rPr>
              <w:t>11,263.00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AB1F0F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7760A1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6F31AA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D0F78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B5262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846E1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7F773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359497DA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66E17A2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134F5F">
              <w:rPr>
                <w:rFonts w:ascii="Cambria" w:hAnsi="Cambria" w:cs="Calibri"/>
              </w:rPr>
              <w:t>342 - Jiné přímé daně</w:t>
            </w:r>
          </w:p>
          <w:p w14:paraId="4996E666" w14:textId="2A97E7C7" w:rsidR="007D2969" w:rsidRPr="00134F5F" w:rsidRDefault="007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343 – Daň z přidané hodnoty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B3ED18" w14:textId="77777777" w:rsidR="003A06CD" w:rsidRPr="007D2969" w:rsidRDefault="00F8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  <w:r w:rsidRPr="007D2969">
              <w:rPr>
                <w:rFonts w:ascii="Cambria" w:hAnsi="Cambria" w:cs="Calibri"/>
              </w:rPr>
              <w:t>7,664.00</w:t>
            </w:r>
          </w:p>
          <w:p w14:paraId="3D11C127" w14:textId="00D81B22" w:rsidR="007D2969" w:rsidRPr="007D2969" w:rsidRDefault="007D2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  <w:r w:rsidRPr="007D2969">
              <w:rPr>
                <w:rFonts w:ascii="Cambria" w:hAnsi="Cambria" w:cs="Calibri"/>
              </w:rPr>
              <w:t>117,239.17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D2BD6C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5DC43F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27943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6E2B7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866F7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6FE08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059E3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157D75B3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1409F2A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134F5F">
              <w:rPr>
                <w:rFonts w:ascii="Cambria" w:hAnsi="Cambria" w:cs="Calibri"/>
              </w:rPr>
              <w:t xml:space="preserve">374 - Přijaté zálohy na </w:t>
            </w:r>
            <w:proofErr w:type="spellStart"/>
            <w:r w:rsidRPr="00134F5F">
              <w:rPr>
                <w:rFonts w:ascii="Cambria" w:hAnsi="Cambria" w:cs="Calibri"/>
              </w:rPr>
              <w:t>transf</w:t>
            </w:r>
            <w:proofErr w:type="spellEnd"/>
          </w:p>
          <w:p w14:paraId="20924C2E" w14:textId="11AFC38A" w:rsidR="00971458" w:rsidRPr="00134F5F" w:rsidRDefault="009714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389 – Dohadné účty pasivní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1E6E04" w14:textId="77777777" w:rsidR="003A06CD" w:rsidRPr="00971458" w:rsidRDefault="000568C5" w:rsidP="000568C5">
            <w:pPr>
              <w:autoSpaceDE w:val="0"/>
              <w:autoSpaceDN w:val="0"/>
              <w:adjustRightInd w:val="0"/>
              <w:spacing w:after="0" w:line="240" w:lineRule="auto"/>
              <w:ind w:left="-211"/>
              <w:jc w:val="right"/>
              <w:rPr>
                <w:rFonts w:ascii="Cambria" w:hAnsi="Cambria" w:cs="Calibri"/>
              </w:rPr>
            </w:pPr>
            <w:r w:rsidRPr="00971458">
              <w:rPr>
                <w:rFonts w:ascii="Cambria" w:hAnsi="Cambria" w:cs="Calibri"/>
              </w:rPr>
              <w:t>15,877,234.48</w:t>
            </w:r>
          </w:p>
          <w:p w14:paraId="27814D37" w14:textId="6517D194" w:rsidR="00971458" w:rsidRPr="00971458" w:rsidRDefault="00971458" w:rsidP="000568C5">
            <w:pPr>
              <w:autoSpaceDE w:val="0"/>
              <w:autoSpaceDN w:val="0"/>
              <w:adjustRightInd w:val="0"/>
              <w:spacing w:after="0" w:line="240" w:lineRule="auto"/>
              <w:ind w:left="-211"/>
              <w:jc w:val="right"/>
              <w:rPr>
                <w:rFonts w:ascii="Cambria" w:hAnsi="Cambria" w:cs="Calibri"/>
              </w:rPr>
            </w:pPr>
            <w:r w:rsidRPr="00971458">
              <w:rPr>
                <w:rFonts w:ascii="Cambria" w:hAnsi="Cambria" w:cs="Calibri"/>
              </w:rPr>
              <w:t>200,000.00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67BFBEB" w14:textId="77777777" w:rsidR="003A06CD" w:rsidRPr="00971458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D7C1E0A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99644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A8374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D8FE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67A84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B0822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79C900F5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0919069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34F5F">
              <w:rPr>
                <w:rFonts w:ascii="Cambria" w:hAnsi="Cambria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1F3317" w14:textId="2E498CF8" w:rsidR="003A06CD" w:rsidRPr="006C3A27" w:rsidRDefault="006C3A27" w:rsidP="00834D6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6C3A27">
              <w:rPr>
                <w:rFonts w:ascii="Cambria" w:hAnsi="Cambria" w:cs="Calibri"/>
                <w:b/>
                <w:bCs/>
                <w:sz w:val="20"/>
                <w:szCs w:val="20"/>
              </w:rPr>
              <w:t>16,</w:t>
            </w:r>
            <w:r w:rsidR="0052506E">
              <w:rPr>
                <w:rFonts w:ascii="Cambria" w:hAnsi="Cambria" w:cs="Calibri"/>
                <w:b/>
                <w:bCs/>
                <w:sz w:val="20"/>
                <w:szCs w:val="20"/>
              </w:rPr>
              <w:t>7</w:t>
            </w:r>
            <w:r w:rsidRPr="006C3A27">
              <w:rPr>
                <w:rFonts w:ascii="Cambria" w:hAnsi="Cambria" w:cs="Calibri"/>
                <w:b/>
                <w:bCs/>
                <w:sz w:val="20"/>
                <w:szCs w:val="20"/>
              </w:rPr>
              <w:t>37,851.57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7F7B778" w14:textId="77777777" w:rsidR="003A06CD" w:rsidRPr="00134F5F" w:rsidRDefault="003A06CD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54666B0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DE3D9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ED808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6991F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127EE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9B8EFA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1E1B1FFB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2F36A5A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7E9C4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A3D9BF1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894521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1DA7D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BC2C5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FD9B2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373FE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9B550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04015788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11A699A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6181B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ABA58D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9EE361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9F2831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D5AD0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5CAFFB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D7E52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7F197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0E39EA46" w14:textId="77777777" w:rsidTr="00EE01A4">
        <w:trPr>
          <w:trHeight w:val="305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B9B3" w14:textId="5DB2E93A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34F5F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u w:val="single"/>
              </w:rPr>
              <w:t>9. Stav úvěrů a půjček k 31.12.20</w:t>
            </w:r>
            <w:r w:rsidR="001C5C1E" w:rsidRPr="00134F5F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8303FF" w:rsidRPr="00134F5F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BEBDD5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296BD2D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E4434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F61C7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AFC0A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7E870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F18D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:rsidRPr="00134F5F" w14:paraId="5EFC8134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5EDD290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7B510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6E0337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2231F5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77296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7BF62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9E6C8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B5C89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DD0B0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1B1B8FAB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17F57F5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proofErr w:type="gramStart"/>
            <w:r w:rsidRPr="00134F5F">
              <w:rPr>
                <w:rFonts w:ascii="Cambria" w:hAnsi="Cambria" w:cs="Calibri"/>
                <w:b/>
                <w:bCs/>
                <w:color w:val="000000"/>
              </w:rPr>
              <w:t>Účet - název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22B8BF" w14:textId="490B25EF" w:rsidR="003A06CD" w:rsidRPr="00134F5F" w:rsidRDefault="003A06CD" w:rsidP="00834D67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34F5F">
              <w:rPr>
                <w:rFonts w:ascii="Cambria" w:hAnsi="Cambria" w:cs="Calibri"/>
                <w:b/>
                <w:bCs/>
                <w:color w:val="000000"/>
              </w:rPr>
              <w:t xml:space="preserve">            20</w:t>
            </w:r>
            <w:r w:rsidR="001C5C1E" w:rsidRPr="00134F5F">
              <w:rPr>
                <w:rFonts w:ascii="Cambria" w:hAnsi="Cambria" w:cs="Calibri"/>
                <w:b/>
                <w:bCs/>
                <w:color w:val="000000"/>
              </w:rPr>
              <w:t>2</w:t>
            </w:r>
            <w:r w:rsidR="008303FF" w:rsidRPr="00134F5F"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F163B3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2E9D5C3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BA898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3C061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C39E9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A6E949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50495E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6217491B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0B63488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134F5F">
              <w:rPr>
                <w:rFonts w:ascii="Cambria" w:hAnsi="Cambria" w:cs="Calibri"/>
                <w:color w:val="000000"/>
              </w:rPr>
              <w:t xml:space="preserve">451 01 - Dlouhodobé úvěry; ČS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E2E9E3" w14:textId="49B2C0F1" w:rsidR="003A06CD" w:rsidRPr="00834D67" w:rsidRDefault="006E0817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834D67">
              <w:rPr>
                <w:rFonts w:ascii="Cambria" w:hAnsi="Cambria" w:cs="Calibri"/>
                <w:color w:val="000000"/>
              </w:rPr>
              <w:t>2,940,406.58</w:t>
            </w:r>
            <w:r w:rsidR="0077554F" w:rsidRPr="00834D67">
              <w:rPr>
                <w:rFonts w:ascii="Cambria" w:hAnsi="Cambria" w:cs="Calibri"/>
                <w:color w:val="000000"/>
              </w:rPr>
              <w:t xml:space="preserve"> </w:t>
            </w:r>
            <w:r w:rsidR="00252082" w:rsidRPr="00834D67"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E33B128" w14:textId="77777777" w:rsidR="003A06CD" w:rsidRPr="00834D67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02049EF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C14027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6C1FA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0C7B4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2FD8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252C0A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3A06CD" w:rsidRPr="00134F5F" w14:paraId="507BFCBF" w14:textId="77777777" w:rsidTr="00EE01A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325C89F8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134F5F">
              <w:rPr>
                <w:rFonts w:ascii="Cambria" w:hAnsi="Cambria" w:cs="Calibri"/>
                <w:b/>
                <w:bCs/>
                <w:color w:val="000000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25BDEC" w14:textId="7CB29804" w:rsidR="003A06CD" w:rsidRPr="00834D67" w:rsidRDefault="006E0817" w:rsidP="00252082">
            <w:pPr>
              <w:tabs>
                <w:tab w:val="left" w:pos="225"/>
                <w:tab w:val="center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834D67">
              <w:rPr>
                <w:rFonts w:ascii="Cambria" w:hAnsi="Cambria" w:cs="Calibri"/>
                <w:color w:val="000000"/>
              </w:rPr>
              <w:t>2,940,</w:t>
            </w:r>
            <w:r w:rsidR="00834D67" w:rsidRPr="00834D67">
              <w:rPr>
                <w:rFonts w:ascii="Cambria" w:hAnsi="Cambria" w:cs="Calibri"/>
                <w:color w:val="000000"/>
              </w:rPr>
              <w:t>406.58</w:t>
            </w:r>
            <w:r w:rsidR="00A93804" w:rsidRPr="00834D67">
              <w:rPr>
                <w:rFonts w:ascii="Cambria" w:hAnsi="Cambria" w:cs="Calibri"/>
                <w:color w:val="000000"/>
              </w:rPr>
              <w:t xml:space="preserve"> 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9F3BD81" w14:textId="77777777" w:rsidR="003A06CD" w:rsidRPr="00834D67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6B9F59A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0FD29C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0F9752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2CE6F4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A4E106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59A0D5" w14:textId="77777777" w:rsidR="003A06CD" w:rsidRPr="00134F5F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</w:tr>
    </w:tbl>
    <w:p w14:paraId="3F9BFE7C" w14:textId="77777777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     </w:t>
      </w:r>
    </w:p>
    <w:p w14:paraId="5E7E9F61" w14:textId="724579E8" w:rsidR="00214B57" w:rsidRDefault="00214B57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br w:type="page"/>
      </w:r>
    </w:p>
    <w:p w14:paraId="6E62B50F" w14:textId="77777777" w:rsidR="004966CD" w:rsidRPr="00134F5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</w:rPr>
      </w:pPr>
    </w:p>
    <w:p w14:paraId="3AB53F41" w14:textId="7256D6CC" w:rsidR="004966CD" w:rsidRPr="00134F5F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134F5F">
        <w:rPr>
          <w:rFonts w:ascii="Cambria" w:eastAsia="Times New Roman" w:hAnsi="Cambria" w:cs="Times New Roman"/>
          <w:b/>
          <w:sz w:val="24"/>
          <w:szCs w:val="24"/>
          <w:u w:val="single"/>
        </w:rPr>
        <w:t>Výsledek hospodaření za rok 20</w:t>
      </w:r>
      <w:r w:rsidR="005F2D0B" w:rsidRPr="00134F5F">
        <w:rPr>
          <w:rFonts w:ascii="Cambria" w:eastAsia="Times New Roman" w:hAnsi="Cambria" w:cs="Times New Roman"/>
          <w:b/>
          <w:sz w:val="24"/>
          <w:szCs w:val="24"/>
          <w:u w:val="single"/>
        </w:rPr>
        <w:t>2</w:t>
      </w:r>
      <w:r w:rsidR="008303FF" w:rsidRPr="00134F5F">
        <w:rPr>
          <w:rFonts w:ascii="Cambria" w:eastAsia="Times New Roman" w:hAnsi="Cambria" w:cs="Times New Roman"/>
          <w:b/>
          <w:sz w:val="24"/>
          <w:szCs w:val="24"/>
          <w:u w:val="single"/>
        </w:rPr>
        <w:t>1</w:t>
      </w:r>
      <w:r w:rsidRPr="00134F5F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CB0356" w:rsidRPr="00134F5F" w14:paraId="281BDE1F" w14:textId="77777777" w:rsidTr="00C01ED3">
        <w:tc>
          <w:tcPr>
            <w:tcW w:w="4606" w:type="dxa"/>
          </w:tcPr>
          <w:p w14:paraId="5648737C" w14:textId="77777777" w:rsidR="004966CD" w:rsidRPr="00134F5F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mbria" w:eastAsia="Times New Roman" w:hAnsi="Cambria" w:cs="Times New Roman"/>
              </w:rPr>
            </w:pPr>
            <w:r w:rsidRPr="00134F5F">
              <w:rPr>
                <w:rFonts w:ascii="Cambria" w:eastAsia="Times New Roman" w:hAnsi="Cambria" w:cs="Times New Roman"/>
              </w:rPr>
              <w:t>Náklady celkem</w:t>
            </w:r>
          </w:p>
        </w:tc>
        <w:tc>
          <w:tcPr>
            <w:tcW w:w="4606" w:type="dxa"/>
            <w:shd w:val="clear" w:color="auto" w:fill="auto"/>
          </w:tcPr>
          <w:p w14:paraId="348331D7" w14:textId="119CAB07" w:rsidR="004966CD" w:rsidRPr="00C01ED3" w:rsidRDefault="00CB5178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</w:rPr>
            </w:pPr>
            <w:r w:rsidRPr="00C01ED3">
              <w:rPr>
                <w:rFonts w:ascii="Cambria" w:eastAsia="Times New Roman" w:hAnsi="Cambria" w:cs="Times New Roman"/>
              </w:rPr>
              <w:t>10</w:t>
            </w:r>
            <w:r w:rsidR="004966CD" w:rsidRPr="00C01ED3">
              <w:rPr>
                <w:rFonts w:ascii="Cambria" w:eastAsia="Times New Roman" w:hAnsi="Cambria" w:cs="Times New Roman"/>
              </w:rPr>
              <w:t>,</w:t>
            </w:r>
            <w:r w:rsidR="00B93547" w:rsidRPr="00C01ED3">
              <w:rPr>
                <w:rFonts w:ascii="Cambria" w:eastAsia="Times New Roman" w:hAnsi="Cambria" w:cs="Times New Roman"/>
              </w:rPr>
              <w:t>025,787</w:t>
            </w:r>
            <w:r w:rsidR="005B606F" w:rsidRPr="00C01ED3">
              <w:rPr>
                <w:rFonts w:ascii="Cambria" w:eastAsia="Times New Roman" w:hAnsi="Cambria" w:cs="Times New Roman"/>
              </w:rPr>
              <w:t>.12</w:t>
            </w:r>
            <w:r w:rsidR="004966CD" w:rsidRPr="00C01ED3">
              <w:rPr>
                <w:rFonts w:ascii="Cambria" w:eastAsia="Times New Roman" w:hAnsi="Cambria" w:cs="Times New Roman"/>
              </w:rPr>
              <w:t xml:space="preserve"> Kč</w:t>
            </w:r>
          </w:p>
        </w:tc>
      </w:tr>
      <w:tr w:rsidR="00CB0356" w:rsidRPr="00134F5F" w14:paraId="5A143418" w14:textId="77777777" w:rsidTr="00C01ED3">
        <w:tc>
          <w:tcPr>
            <w:tcW w:w="4606" w:type="dxa"/>
          </w:tcPr>
          <w:p w14:paraId="50251D02" w14:textId="77777777" w:rsidR="004966CD" w:rsidRPr="00134F5F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mbria" w:eastAsia="Times New Roman" w:hAnsi="Cambria" w:cs="Times New Roman"/>
              </w:rPr>
            </w:pPr>
            <w:r w:rsidRPr="00134F5F">
              <w:rPr>
                <w:rFonts w:ascii="Cambria" w:eastAsia="Times New Roman" w:hAnsi="Cambria" w:cs="Times New Roman"/>
              </w:rPr>
              <w:t>Výnosy celkem</w:t>
            </w:r>
          </w:p>
        </w:tc>
        <w:tc>
          <w:tcPr>
            <w:tcW w:w="4606" w:type="dxa"/>
            <w:shd w:val="clear" w:color="auto" w:fill="auto"/>
          </w:tcPr>
          <w:p w14:paraId="3AD6B616" w14:textId="6900E64E" w:rsidR="004966CD" w:rsidRPr="00C01ED3" w:rsidRDefault="005B606F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</w:rPr>
            </w:pPr>
            <w:r w:rsidRPr="00C01ED3">
              <w:rPr>
                <w:rFonts w:ascii="Cambria" w:eastAsia="Times New Roman" w:hAnsi="Cambria" w:cs="Times New Roman"/>
              </w:rPr>
              <w:t>9,666,227.83</w:t>
            </w:r>
            <w:r w:rsidR="004966CD" w:rsidRPr="00C01ED3">
              <w:rPr>
                <w:rFonts w:ascii="Cambria" w:eastAsia="Times New Roman" w:hAnsi="Cambria" w:cs="Times New Roman"/>
              </w:rPr>
              <w:t xml:space="preserve"> Kč</w:t>
            </w:r>
          </w:p>
        </w:tc>
      </w:tr>
      <w:tr w:rsidR="00CB0356" w:rsidRPr="00134F5F" w14:paraId="1D862C2F" w14:textId="77777777" w:rsidTr="00C01ED3">
        <w:tc>
          <w:tcPr>
            <w:tcW w:w="4606" w:type="dxa"/>
          </w:tcPr>
          <w:p w14:paraId="541F6F35" w14:textId="77777777" w:rsidR="004966CD" w:rsidRPr="00134F5F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mbria" w:eastAsia="Times New Roman" w:hAnsi="Cambria" w:cs="Times New Roman"/>
                <w:b/>
              </w:rPr>
            </w:pPr>
            <w:r w:rsidRPr="00134F5F">
              <w:rPr>
                <w:rFonts w:ascii="Cambria" w:eastAsia="Times New Roman" w:hAnsi="Cambria" w:cs="Times New Roman"/>
                <w:b/>
              </w:rPr>
              <w:t>Výsledek hospodaření před zdaněním</w:t>
            </w:r>
          </w:p>
        </w:tc>
        <w:tc>
          <w:tcPr>
            <w:tcW w:w="4606" w:type="dxa"/>
            <w:shd w:val="clear" w:color="auto" w:fill="auto"/>
          </w:tcPr>
          <w:p w14:paraId="54FA3312" w14:textId="07612658" w:rsidR="004966CD" w:rsidRPr="00C01ED3" w:rsidRDefault="00930156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</w:rPr>
            </w:pPr>
            <w:r w:rsidRPr="00C01ED3">
              <w:rPr>
                <w:rFonts w:ascii="Cambria" w:eastAsia="Times New Roman" w:hAnsi="Cambria" w:cs="Times New Roman"/>
                <w:b/>
              </w:rPr>
              <w:t xml:space="preserve">  </w:t>
            </w:r>
            <w:r w:rsidR="009657DC" w:rsidRPr="00C01ED3">
              <w:rPr>
                <w:rFonts w:ascii="Cambria" w:eastAsia="Times New Roman" w:hAnsi="Cambria" w:cs="Times New Roman"/>
                <w:b/>
              </w:rPr>
              <w:t>-</w:t>
            </w:r>
            <w:r w:rsidR="00C01ED3" w:rsidRPr="00C01ED3">
              <w:rPr>
                <w:rFonts w:ascii="Cambria" w:eastAsia="Times New Roman" w:hAnsi="Cambria" w:cs="Times New Roman"/>
                <w:b/>
              </w:rPr>
              <w:t>359,559.29</w:t>
            </w:r>
            <w:r w:rsidR="00C0051C" w:rsidRPr="00C01ED3">
              <w:rPr>
                <w:rFonts w:ascii="Cambria" w:eastAsia="Times New Roman" w:hAnsi="Cambria" w:cs="Times New Roman"/>
                <w:b/>
              </w:rPr>
              <w:t xml:space="preserve"> Kč</w:t>
            </w:r>
          </w:p>
        </w:tc>
      </w:tr>
    </w:tbl>
    <w:p w14:paraId="3F59B71B" w14:textId="77777777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Arial"/>
          <w:b/>
        </w:rPr>
      </w:pPr>
    </w:p>
    <w:p w14:paraId="6FD24AD7" w14:textId="77777777" w:rsidR="003A06CD" w:rsidRPr="00134F5F" w:rsidRDefault="003A0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Arial"/>
          <w:b/>
        </w:rPr>
      </w:pPr>
    </w:p>
    <w:p w14:paraId="718E179C" w14:textId="77777777" w:rsidR="004966CD" w:rsidRPr="00134F5F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</w:rPr>
      </w:pPr>
      <w:r w:rsidRPr="00134F5F">
        <w:rPr>
          <w:rFonts w:ascii="Cambria" w:eastAsia="Times New Roman" w:hAnsi="Cambria" w:cs="Arial"/>
          <w:b/>
        </w:rPr>
        <w:t>Vyhodnocení spolupráce mezi obcemi</w:t>
      </w:r>
    </w:p>
    <w:p w14:paraId="732C9F19" w14:textId="77777777" w:rsidR="004966CD" w:rsidRPr="00134F5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</w:rPr>
      </w:pPr>
    </w:p>
    <w:p w14:paraId="11E083C9" w14:textId="77777777" w:rsidR="004966CD" w:rsidRPr="00134F5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Obec je členem jednoho svazku</w:t>
      </w:r>
    </w:p>
    <w:p w14:paraId="6D2C79AD" w14:textId="77777777" w:rsidR="004966CD" w:rsidRPr="00134F5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</w:rPr>
      </w:pPr>
      <w:r w:rsidRPr="00134F5F">
        <w:rPr>
          <w:rFonts w:ascii="Cambria" w:eastAsia="Times New Roman" w:hAnsi="Cambria" w:cs="Times New Roman"/>
          <w:b/>
        </w:rPr>
        <w:t xml:space="preserve">BENEBUS </w:t>
      </w:r>
    </w:p>
    <w:p w14:paraId="5E44E2DF" w14:textId="748E2688" w:rsidR="004966CD" w:rsidRPr="00134F5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– je svazek obcí, který byl založen za účelem financování dopravní obslužnosti obcí. Obec na činnost svazku obcí v roce 20</w:t>
      </w:r>
      <w:r w:rsidR="00656AEC" w:rsidRPr="00134F5F">
        <w:rPr>
          <w:rFonts w:ascii="Cambria" w:eastAsia="Times New Roman" w:hAnsi="Cambria" w:cs="Times New Roman"/>
        </w:rPr>
        <w:t>2</w:t>
      </w:r>
      <w:r w:rsidR="008303FF" w:rsidRPr="00134F5F">
        <w:rPr>
          <w:rFonts w:ascii="Cambria" w:eastAsia="Times New Roman" w:hAnsi="Cambria" w:cs="Times New Roman"/>
        </w:rPr>
        <w:t>1</w:t>
      </w:r>
      <w:r w:rsidRPr="00134F5F">
        <w:rPr>
          <w:rFonts w:ascii="Cambria" w:eastAsia="Times New Roman" w:hAnsi="Cambria" w:cs="Times New Roman"/>
        </w:rPr>
        <w:t xml:space="preserve"> poskytla </w:t>
      </w:r>
      <w:r w:rsidRPr="003C7AF0">
        <w:rPr>
          <w:rFonts w:ascii="Cambria" w:eastAsia="Times New Roman" w:hAnsi="Cambria" w:cs="Times New Roman"/>
        </w:rPr>
        <w:t xml:space="preserve">příspěvek ve výši </w:t>
      </w:r>
      <w:r w:rsidR="003C7AF0" w:rsidRPr="003C7AF0">
        <w:rPr>
          <w:rFonts w:ascii="Cambria" w:eastAsia="Times New Roman" w:hAnsi="Cambria" w:cs="Times New Roman"/>
        </w:rPr>
        <w:t>86 975,</w:t>
      </w:r>
      <w:r w:rsidRPr="003C7AF0">
        <w:rPr>
          <w:rFonts w:ascii="Cambria" w:eastAsia="Times New Roman" w:hAnsi="Cambria" w:cs="Times New Roman"/>
        </w:rPr>
        <w:t>- Kč.</w:t>
      </w:r>
    </w:p>
    <w:p w14:paraId="34FA936C" w14:textId="77777777" w:rsidR="00666F97" w:rsidRPr="00134F5F" w:rsidRDefault="00666F97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mbria" w:eastAsia="Times New Roman" w:hAnsi="Cambria" w:cs="Times New Roman"/>
        </w:rPr>
      </w:pPr>
    </w:p>
    <w:p w14:paraId="549F55BF" w14:textId="77777777" w:rsidR="004966CD" w:rsidRPr="00134F5F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134F5F">
        <w:rPr>
          <w:rFonts w:ascii="Cambria" w:eastAsia="Times New Roman" w:hAnsi="Cambria" w:cs="Times New Roman"/>
          <w:b/>
          <w:sz w:val="24"/>
          <w:szCs w:val="24"/>
          <w:u w:val="single"/>
        </w:rPr>
        <w:t>Reforma účetnictví státu a změna legislativy od 1.1.2010</w:t>
      </w:r>
    </w:p>
    <w:p w14:paraId="7FA97306" w14:textId="77777777" w:rsidR="004966CD" w:rsidRPr="00134F5F" w:rsidRDefault="004966CD" w:rsidP="00A55907">
      <w:pPr>
        <w:suppressAutoHyphens/>
        <w:autoSpaceDN w:val="0"/>
        <w:spacing w:after="12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V rámci reformy účetnictví státu, která započala od 1.1.2010 a bude dále pokračovat v budoucnosti, došlo k významné změně legislativy pro ÚSC a DSO. </w:t>
      </w:r>
    </w:p>
    <w:p w14:paraId="22AEA9F0" w14:textId="77777777" w:rsidR="004966CD" w:rsidRPr="00134F5F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Obec, jako vybraná účetní jednotka, přešla na novou legislativu a řídilo se:</w:t>
      </w:r>
    </w:p>
    <w:p w14:paraId="21BA204D" w14:textId="77777777" w:rsidR="004966CD" w:rsidRPr="00134F5F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- zákonem č. 563/1991 Sb., o účetnictví, </w:t>
      </w:r>
    </w:p>
    <w:p w14:paraId="7C75E1B7" w14:textId="77777777" w:rsidR="004966CD" w:rsidRPr="00134F5F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- vyhláškou č. 410/2009 Sb., kterou se provádějí některá ustanovení zákona č. 563/1991 Sb., o  </w:t>
      </w:r>
    </w:p>
    <w:p w14:paraId="51612F14" w14:textId="77777777" w:rsidR="004966CD" w:rsidRPr="00134F5F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   účetnictví, ve znění pozdějších předpisů, pro některé vybrané účetní jednotky, </w:t>
      </w:r>
    </w:p>
    <w:p w14:paraId="1857E703" w14:textId="77777777" w:rsidR="004966CD" w:rsidRPr="00134F5F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- vyhláškou č. 383/2009 Sb., o účetních záznamech v technické formě vybraných účetních </w:t>
      </w:r>
    </w:p>
    <w:p w14:paraId="7F462245" w14:textId="77777777" w:rsidR="004966CD" w:rsidRPr="00134F5F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   jednotek a jejich předávání do centrálního systému účetních informací státu a o požadavcích </w:t>
      </w:r>
    </w:p>
    <w:p w14:paraId="409DBC82" w14:textId="77777777" w:rsidR="004966CD" w:rsidRPr="00134F5F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   na technické a smíšené formy účetních záznamů (technická vyhláška o účetních záznamech)</w:t>
      </w:r>
    </w:p>
    <w:p w14:paraId="7E55A269" w14:textId="77777777" w:rsidR="004966CD" w:rsidRPr="00134F5F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- českými účetními standardy č. </w:t>
      </w:r>
      <w:proofErr w:type="gramStart"/>
      <w:r w:rsidRPr="00134F5F">
        <w:rPr>
          <w:rFonts w:ascii="Cambria" w:eastAsia="Times New Roman" w:hAnsi="Cambria" w:cs="Times New Roman"/>
        </w:rPr>
        <w:t>701 - 710</w:t>
      </w:r>
      <w:proofErr w:type="gramEnd"/>
      <w:r w:rsidRPr="00134F5F">
        <w:rPr>
          <w:rFonts w:ascii="Cambria" w:eastAsia="Times New Roman" w:hAnsi="Cambria" w:cs="Times New Roman"/>
        </w:rPr>
        <w:t xml:space="preserve">. </w:t>
      </w:r>
    </w:p>
    <w:p w14:paraId="36449885" w14:textId="77777777" w:rsidR="004966CD" w:rsidRPr="00134F5F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</w:p>
    <w:p w14:paraId="009C0242" w14:textId="77777777" w:rsidR="004966CD" w:rsidRPr="00134F5F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Účetní závěrka byla sestavena podle legislativních norem platných v roce 2015. V případech neupravených uvedenou legislativou se účetní jednotka řídila předpokladem věrného a poctivého zobrazení skutečnosti. Od roku 2012 se odpisy dlouhodobého majetku účtují do nákladů. Majetek je odepisován ročně k rozvahovému dni rovnoměrným způsobem. </w:t>
      </w:r>
    </w:p>
    <w:p w14:paraId="7C0F4C94" w14:textId="3B3AF4C8" w:rsidR="004966CD" w:rsidRPr="00134F5F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Při zpracování účetní závěrky byly k 31.12.20</w:t>
      </w:r>
      <w:r w:rsidR="00F027A4" w:rsidRPr="00134F5F">
        <w:rPr>
          <w:rFonts w:ascii="Cambria" w:eastAsia="Times New Roman" w:hAnsi="Cambria" w:cs="Times New Roman"/>
        </w:rPr>
        <w:t>2</w:t>
      </w:r>
      <w:r w:rsidR="00451E4E" w:rsidRPr="00134F5F">
        <w:rPr>
          <w:rFonts w:ascii="Cambria" w:eastAsia="Times New Roman" w:hAnsi="Cambria" w:cs="Times New Roman"/>
        </w:rPr>
        <w:t>1</w:t>
      </w:r>
      <w:r w:rsidRPr="00134F5F">
        <w:rPr>
          <w:rFonts w:ascii="Cambria" w:eastAsia="Times New Roman" w:hAnsi="Cambria" w:cs="Times New Roman"/>
        </w:rPr>
        <w:t xml:space="preserve"> sestaveny výkazy: Výkaz pro hodnocení plnění rozpočtu ÚSC; Rozvaha; Výkaz zisku a ztráty; Příloha účetní závěrky.</w:t>
      </w:r>
    </w:p>
    <w:p w14:paraId="71F9C938" w14:textId="77777777" w:rsid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</w:rPr>
      </w:pPr>
    </w:p>
    <w:p w14:paraId="499253C2" w14:textId="77777777" w:rsidR="00214B57" w:rsidRDefault="00214B57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</w:rPr>
      </w:pPr>
    </w:p>
    <w:p w14:paraId="6C43680D" w14:textId="77777777" w:rsidR="00214B57" w:rsidRPr="00134F5F" w:rsidRDefault="00214B57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</w:rPr>
      </w:pPr>
    </w:p>
    <w:p w14:paraId="16A94DAD" w14:textId="696A0ABF" w:rsidR="004966CD" w:rsidRPr="00134F5F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</w:rPr>
      </w:pPr>
      <w:r w:rsidRPr="00134F5F">
        <w:rPr>
          <w:rFonts w:ascii="Cambria" w:eastAsia="Times New Roman" w:hAnsi="Cambria" w:cs="Times New Roman"/>
          <w:b/>
          <w:sz w:val="24"/>
          <w:szCs w:val="24"/>
        </w:rPr>
        <w:lastRenderedPageBreak/>
        <w:t>Přezkoumání hospodaření obce za rok 20</w:t>
      </w:r>
      <w:r w:rsidR="00AC49D6" w:rsidRPr="00134F5F">
        <w:rPr>
          <w:rFonts w:ascii="Cambria" w:eastAsia="Times New Roman" w:hAnsi="Cambria" w:cs="Times New Roman"/>
          <w:b/>
          <w:sz w:val="24"/>
          <w:szCs w:val="24"/>
        </w:rPr>
        <w:t>2</w:t>
      </w:r>
      <w:r w:rsidR="00451E4E" w:rsidRPr="00134F5F">
        <w:rPr>
          <w:rFonts w:ascii="Cambria" w:eastAsia="Times New Roman" w:hAnsi="Cambria" w:cs="Times New Roman"/>
          <w:b/>
          <w:sz w:val="24"/>
          <w:szCs w:val="24"/>
        </w:rPr>
        <w:t>1</w:t>
      </w:r>
    </w:p>
    <w:p w14:paraId="7815A1B6" w14:textId="77777777" w:rsidR="004966CD" w:rsidRPr="00134F5F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</w:rPr>
      </w:pPr>
      <w:r w:rsidRPr="00134F5F">
        <w:rPr>
          <w:rFonts w:ascii="Cambria" w:eastAsia="Times New Roman" w:hAnsi="Cambria" w:cs="Times New Roman"/>
          <w:b/>
          <w:sz w:val="24"/>
          <w:szCs w:val="24"/>
        </w:rPr>
        <w:t>--------------------------------------------------------------------</w:t>
      </w:r>
    </w:p>
    <w:p w14:paraId="70E9C856" w14:textId="77777777" w:rsidR="004966CD" w:rsidRPr="00134F5F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Obec na základě zákona o obcích požádalo o provedení přezkoumání hospodaření Krajský úřad Středočeského kraje v Praze.</w:t>
      </w:r>
    </w:p>
    <w:p w14:paraId="1F96A1AB" w14:textId="603B18A7" w:rsidR="006F3949" w:rsidRPr="00134F5F" w:rsidRDefault="006F3949" w:rsidP="006F3949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Přezkoumání hospodaření obce Tehov za rok 202</w:t>
      </w:r>
      <w:r w:rsidR="00451E4E" w:rsidRPr="00134F5F">
        <w:rPr>
          <w:rFonts w:ascii="Cambria" w:eastAsia="Times New Roman" w:hAnsi="Cambria" w:cs="Times New Roman"/>
        </w:rPr>
        <w:t>1</w:t>
      </w:r>
      <w:r w:rsidRPr="00134F5F">
        <w:rPr>
          <w:rFonts w:ascii="Cambria" w:eastAsia="Times New Roman" w:hAnsi="Cambria" w:cs="Times New Roman"/>
        </w:rPr>
        <w:t xml:space="preserve"> bylo </w:t>
      </w:r>
      <w:r w:rsidRPr="0011534E">
        <w:rPr>
          <w:rFonts w:ascii="Cambria" w:eastAsia="Times New Roman" w:hAnsi="Cambria" w:cs="Times New Roman"/>
        </w:rPr>
        <w:t>zahájeno dne 28. 7. 202</w:t>
      </w:r>
      <w:r w:rsidR="0011534E" w:rsidRPr="0011534E">
        <w:rPr>
          <w:rFonts w:ascii="Cambria" w:eastAsia="Times New Roman" w:hAnsi="Cambria" w:cs="Times New Roman"/>
        </w:rPr>
        <w:t>1</w:t>
      </w:r>
      <w:r w:rsidRPr="0011534E">
        <w:rPr>
          <w:rFonts w:ascii="Cambria" w:eastAsia="Times New Roman" w:hAnsi="Cambria" w:cs="Times New Roman"/>
        </w:rPr>
        <w:t xml:space="preserve"> doručením</w:t>
      </w:r>
    </w:p>
    <w:p w14:paraId="53B789F2" w14:textId="5425A397" w:rsidR="004966CD" w:rsidRPr="00134F5F" w:rsidRDefault="006F3949" w:rsidP="006F3949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oznámení o zahájení přezkoumání </w:t>
      </w:r>
      <w:r w:rsidRPr="00F315D6">
        <w:rPr>
          <w:rFonts w:ascii="Cambria" w:eastAsia="Times New Roman" w:hAnsi="Cambria" w:cs="Times New Roman"/>
        </w:rPr>
        <w:t xml:space="preserve">hospodaření zaslaného přezkoumávajícím orgánem. </w:t>
      </w:r>
      <w:r w:rsidR="004966CD" w:rsidRPr="00F315D6">
        <w:rPr>
          <w:rFonts w:ascii="Cambria" w:eastAsia="Times New Roman" w:hAnsi="Cambria" w:cs="Times New Roman"/>
        </w:rPr>
        <w:t>Dílčí přezkoumání hospodaření byl</w:t>
      </w:r>
      <w:r w:rsidR="0037569D" w:rsidRPr="00F315D6">
        <w:rPr>
          <w:rFonts w:ascii="Cambria" w:eastAsia="Times New Roman" w:hAnsi="Cambria" w:cs="Times New Roman"/>
        </w:rPr>
        <w:t>a</w:t>
      </w:r>
      <w:r w:rsidR="004966CD" w:rsidRPr="00F315D6">
        <w:rPr>
          <w:rFonts w:ascii="Cambria" w:eastAsia="Times New Roman" w:hAnsi="Cambria" w:cs="Times New Roman"/>
        </w:rPr>
        <w:t xml:space="preserve"> proveden</w:t>
      </w:r>
      <w:r w:rsidR="0037569D" w:rsidRPr="00F315D6">
        <w:rPr>
          <w:rFonts w:ascii="Cambria" w:eastAsia="Times New Roman" w:hAnsi="Cambria" w:cs="Times New Roman"/>
        </w:rPr>
        <w:t>a</w:t>
      </w:r>
      <w:r w:rsidR="004966CD" w:rsidRPr="00F315D6">
        <w:rPr>
          <w:rFonts w:ascii="Cambria" w:eastAsia="Times New Roman" w:hAnsi="Cambria" w:cs="Times New Roman"/>
        </w:rPr>
        <w:t xml:space="preserve"> dne </w:t>
      </w:r>
      <w:r w:rsidR="0037569D" w:rsidRPr="00F315D6">
        <w:rPr>
          <w:rFonts w:ascii="Cambria" w:eastAsia="Times New Roman" w:hAnsi="Cambria" w:cs="Times New Roman"/>
        </w:rPr>
        <w:t>21</w:t>
      </w:r>
      <w:r w:rsidR="004966CD" w:rsidRPr="00F315D6">
        <w:rPr>
          <w:rFonts w:ascii="Cambria" w:eastAsia="Times New Roman" w:hAnsi="Cambria" w:cs="Times New Roman"/>
        </w:rPr>
        <w:t>.</w:t>
      </w:r>
      <w:r w:rsidR="00441591" w:rsidRPr="00F315D6">
        <w:rPr>
          <w:rFonts w:ascii="Cambria" w:eastAsia="Times New Roman" w:hAnsi="Cambria" w:cs="Times New Roman"/>
        </w:rPr>
        <w:t>10</w:t>
      </w:r>
      <w:r w:rsidR="004966CD" w:rsidRPr="00F315D6">
        <w:rPr>
          <w:rFonts w:ascii="Cambria" w:eastAsia="Times New Roman" w:hAnsi="Cambria" w:cs="Times New Roman"/>
        </w:rPr>
        <w:t>.20</w:t>
      </w:r>
      <w:r w:rsidR="001F662F" w:rsidRPr="00F315D6">
        <w:rPr>
          <w:rFonts w:ascii="Cambria" w:eastAsia="Times New Roman" w:hAnsi="Cambria" w:cs="Times New Roman"/>
        </w:rPr>
        <w:t>20</w:t>
      </w:r>
      <w:r w:rsidR="004966CD" w:rsidRPr="00F315D6">
        <w:rPr>
          <w:rFonts w:ascii="Cambria" w:eastAsia="Times New Roman" w:hAnsi="Cambria" w:cs="Times New Roman"/>
        </w:rPr>
        <w:t xml:space="preserve"> </w:t>
      </w:r>
      <w:r w:rsidR="0037569D" w:rsidRPr="00F315D6">
        <w:rPr>
          <w:rFonts w:ascii="Cambria" w:eastAsia="Times New Roman" w:hAnsi="Cambria" w:cs="Times New Roman"/>
        </w:rPr>
        <w:t xml:space="preserve">a 17.01.2022, </w:t>
      </w:r>
      <w:r w:rsidR="004966CD" w:rsidRPr="00F315D6">
        <w:rPr>
          <w:rFonts w:ascii="Cambria" w:eastAsia="Times New Roman" w:hAnsi="Cambria" w:cs="Times New Roman"/>
        </w:rPr>
        <w:t xml:space="preserve">a celkové přezkoumání hospodaření bylo provedeno dne </w:t>
      </w:r>
      <w:r w:rsidR="0037569D" w:rsidRPr="00F315D6">
        <w:rPr>
          <w:rFonts w:ascii="Cambria" w:eastAsia="Times New Roman" w:hAnsi="Cambria" w:cs="Times New Roman"/>
        </w:rPr>
        <w:t>11</w:t>
      </w:r>
      <w:r w:rsidR="004966CD" w:rsidRPr="00F315D6">
        <w:rPr>
          <w:rFonts w:ascii="Cambria" w:eastAsia="Times New Roman" w:hAnsi="Cambria" w:cs="Times New Roman"/>
        </w:rPr>
        <w:t>.</w:t>
      </w:r>
      <w:r w:rsidR="00441591" w:rsidRPr="00F315D6">
        <w:rPr>
          <w:rFonts w:ascii="Cambria" w:eastAsia="Times New Roman" w:hAnsi="Cambria" w:cs="Times New Roman"/>
        </w:rPr>
        <w:t>04</w:t>
      </w:r>
      <w:r w:rsidR="004966CD" w:rsidRPr="00F315D6">
        <w:rPr>
          <w:rFonts w:ascii="Cambria" w:eastAsia="Times New Roman" w:hAnsi="Cambria" w:cs="Times New Roman"/>
        </w:rPr>
        <w:t>.20</w:t>
      </w:r>
      <w:r w:rsidR="0059651E" w:rsidRPr="00F315D6">
        <w:rPr>
          <w:rFonts w:ascii="Cambria" w:eastAsia="Times New Roman" w:hAnsi="Cambria" w:cs="Times New Roman"/>
        </w:rPr>
        <w:t>2</w:t>
      </w:r>
      <w:r w:rsidR="0037569D" w:rsidRPr="00F315D6">
        <w:rPr>
          <w:rFonts w:ascii="Cambria" w:eastAsia="Times New Roman" w:hAnsi="Cambria" w:cs="Times New Roman"/>
        </w:rPr>
        <w:t>2</w:t>
      </w:r>
      <w:r w:rsidR="004966CD" w:rsidRPr="00F315D6">
        <w:rPr>
          <w:rFonts w:ascii="Cambria" w:eastAsia="Times New Roman" w:hAnsi="Cambria" w:cs="Times New Roman"/>
        </w:rPr>
        <w:t>.</w:t>
      </w:r>
    </w:p>
    <w:p w14:paraId="4333E8BF" w14:textId="77777777" w:rsidR="004966CD" w:rsidRPr="00134F5F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V průběhu kontroly byly poskytnuty veškeré požadované doklady a informace související s činností obce.</w:t>
      </w:r>
    </w:p>
    <w:p w14:paraId="3974CD71" w14:textId="6248C5C0" w:rsidR="004966CD" w:rsidRPr="00134F5F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Přezkoumání hospodaření obce Tehov za rok 20</w:t>
      </w:r>
      <w:r w:rsidR="00441591" w:rsidRPr="00134F5F">
        <w:rPr>
          <w:rFonts w:ascii="Cambria" w:eastAsia="Times New Roman" w:hAnsi="Cambria" w:cs="Times New Roman"/>
        </w:rPr>
        <w:t>2</w:t>
      </w:r>
      <w:r w:rsidR="000A5738" w:rsidRPr="00134F5F">
        <w:rPr>
          <w:rFonts w:ascii="Cambria" w:eastAsia="Times New Roman" w:hAnsi="Cambria" w:cs="Times New Roman"/>
        </w:rPr>
        <w:t>1</w:t>
      </w:r>
      <w:r w:rsidRPr="00134F5F">
        <w:rPr>
          <w:rFonts w:ascii="Cambria" w:eastAsia="Times New Roman" w:hAnsi="Cambria" w:cs="Times New Roman"/>
        </w:rPr>
        <w:t xml:space="preserve"> bylo provedeno se závěrem:  </w:t>
      </w:r>
    </w:p>
    <w:p w14:paraId="50FA2AA9" w14:textId="77777777" w:rsidR="004966CD" w:rsidRPr="00134F5F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mbria" w:eastAsia="Times New Roman" w:hAnsi="Cambria" w:cs="Times New Roman"/>
        </w:rPr>
      </w:pPr>
      <w:r w:rsidRPr="00B35C2E">
        <w:rPr>
          <w:rFonts w:ascii="Cambria" w:eastAsia="Times New Roman" w:hAnsi="Cambria" w:cs="Times New Roman"/>
          <w:b/>
        </w:rPr>
        <w:t>Byly zjištěny chyby a nedostatky, které nemají závažnost nedostatků uvedených pod písmenem c)</w:t>
      </w:r>
      <w:r w:rsidRPr="00B35C2E">
        <w:rPr>
          <w:rFonts w:ascii="Cambria" w:eastAsia="Times New Roman" w:hAnsi="Cambria" w:cs="Times New Roman"/>
        </w:rPr>
        <w:t>:</w:t>
      </w:r>
    </w:p>
    <w:p w14:paraId="28438198" w14:textId="02879452" w:rsidR="004966CD" w:rsidRPr="00134F5F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(§ 10 odst. 3 písm.</w:t>
      </w:r>
      <w:r w:rsidR="007D77FF" w:rsidRPr="00134F5F">
        <w:rPr>
          <w:rFonts w:ascii="Cambria" w:eastAsia="Times New Roman" w:hAnsi="Cambria" w:cs="Times New Roman"/>
        </w:rPr>
        <w:t xml:space="preserve"> </w:t>
      </w:r>
      <w:r w:rsidR="00A71074" w:rsidRPr="00134F5F">
        <w:rPr>
          <w:rFonts w:ascii="Cambria" w:eastAsia="Times New Roman" w:hAnsi="Cambria" w:cs="Times New Roman"/>
        </w:rPr>
        <w:t>c</w:t>
      </w:r>
      <w:r w:rsidRPr="00134F5F">
        <w:rPr>
          <w:rFonts w:ascii="Cambria" w:eastAsia="Times New Roman" w:hAnsi="Cambria" w:cs="Times New Roman"/>
        </w:rPr>
        <w:t>) zákona č. 420/2004 Sb.)</w:t>
      </w:r>
    </w:p>
    <w:p w14:paraId="40CF62C9" w14:textId="7731258C" w:rsidR="004966CD" w:rsidRPr="00134F5F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Přezkoumání hospodaření provedli a zprávu zpracovali zaměstnanci Odboru finanční kontroly Krajského úřadu Středočeského kraje v Praze </w:t>
      </w:r>
      <w:r w:rsidR="00F315D6">
        <w:rPr>
          <w:rFonts w:ascii="Cambria" w:eastAsia="Times New Roman" w:hAnsi="Cambria" w:cs="Times New Roman"/>
        </w:rPr>
        <w:t xml:space="preserve">ve </w:t>
      </w:r>
      <w:r w:rsidR="00F315D6" w:rsidRPr="00F315D6">
        <w:rPr>
          <w:rFonts w:ascii="Cambria" w:eastAsia="Times New Roman" w:hAnsi="Cambria" w:cs="Times New Roman"/>
        </w:rPr>
        <w:t xml:space="preserve">dnech </w:t>
      </w:r>
      <w:r w:rsidRPr="00F315D6">
        <w:rPr>
          <w:rFonts w:ascii="Cambria" w:eastAsia="Times New Roman" w:hAnsi="Cambria" w:cs="Times New Roman"/>
        </w:rPr>
        <w:t xml:space="preserve">dne </w:t>
      </w:r>
      <w:r w:rsidR="00F315D6" w:rsidRPr="00F315D6">
        <w:rPr>
          <w:rFonts w:ascii="Cambria" w:eastAsia="Times New Roman" w:hAnsi="Cambria" w:cs="Times New Roman"/>
        </w:rPr>
        <w:t>21</w:t>
      </w:r>
      <w:r w:rsidRPr="00F315D6">
        <w:rPr>
          <w:rFonts w:ascii="Cambria" w:eastAsia="Times New Roman" w:hAnsi="Cambria" w:cs="Times New Roman"/>
        </w:rPr>
        <w:t>.</w:t>
      </w:r>
      <w:r w:rsidR="004C13BE" w:rsidRPr="00F315D6">
        <w:rPr>
          <w:rFonts w:ascii="Cambria" w:eastAsia="Times New Roman" w:hAnsi="Cambria" w:cs="Times New Roman"/>
        </w:rPr>
        <w:t>10</w:t>
      </w:r>
      <w:r w:rsidRPr="00F315D6">
        <w:rPr>
          <w:rFonts w:ascii="Cambria" w:eastAsia="Times New Roman" w:hAnsi="Cambria" w:cs="Times New Roman"/>
        </w:rPr>
        <w:t>.20</w:t>
      </w:r>
      <w:r w:rsidR="004C13BE" w:rsidRPr="00F315D6">
        <w:rPr>
          <w:rFonts w:ascii="Cambria" w:eastAsia="Times New Roman" w:hAnsi="Cambria" w:cs="Times New Roman"/>
        </w:rPr>
        <w:t>2</w:t>
      </w:r>
      <w:r w:rsidR="00F315D6" w:rsidRPr="00F315D6">
        <w:rPr>
          <w:rFonts w:ascii="Cambria" w:eastAsia="Times New Roman" w:hAnsi="Cambria" w:cs="Times New Roman"/>
        </w:rPr>
        <w:t>1, 17.01.2022</w:t>
      </w:r>
      <w:r w:rsidRPr="00F315D6">
        <w:rPr>
          <w:rFonts w:ascii="Cambria" w:eastAsia="Times New Roman" w:hAnsi="Cambria" w:cs="Times New Roman"/>
        </w:rPr>
        <w:t xml:space="preserve"> a </w:t>
      </w:r>
      <w:r w:rsidR="00F315D6" w:rsidRPr="00F315D6">
        <w:rPr>
          <w:rFonts w:ascii="Cambria" w:eastAsia="Times New Roman" w:hAnsi="Cambria" w:cs="Times New Roman"/>
        </w:rPr>
        <w:t>11</w:t>
      </w:r>
      <w:r w:rsidR="004C13BE" w:rsidRPr="00F315D6">
        <w:rPr>
          <w:rFonts w:ascii="Cambria" w:eastAsia="Times New Roman" w:hAnsi="Cambria" w:cs="Times New Roman"/>
        </w:rPr>
        <w:t>.04</w:t>
      </w:r>
      <w:r w:rsidRPr="00F315D6">
        <w:rPr>
          <w:rFonts w:ascii="Cambria" w:eastAsia="Times New Roman" w:hAnsi="Cambria" w:cs="Times New Roman"/>
        </w:rPr>
        <w:t>.20</w:t>
      </w:r>
      <w:r w:rsidR="00895B7C" w:rsidRPr="00F315D6">
        <w:rPr>
          <w:rFonts w:ascii="Cambria" w:eastAsia="Times New Roman" w:hAnsi="Cambria" w:cs="Times New Roman"/>
        </w:rPr>
        <w:t>2</w:t>
      </w:r>
      <w:r w:rsidR="00F315D6" w:rsidRPr="00F315D6">
        <w:rPr>
          <w:rFonts w:ascii="Cambria" w:eastAsia="Times New Roman" w:hAnsi="Cambria" w:cs="Times New Roman"/>
        </w:rPr>
        <w:t>2</w:t>
      </w:r>
      <w:r w:rsidRPr="00F315D6">
        <w:rPr>
          <w:rFonts w:ascii="Cambria" w:eastAsia="Times New Roman" w:hAnsi="Cambria" w:cs="Times New Roman"/>
        </w:rPr>
        <w:t>.</w:t>
      </w:r>
      <w:r w:rsidRPr="00134F5F">
        <w:rPr>
          <w:rFonts w:ascii="Cambria" w:eastAsia="Times New Roman" w:hAnsi="Cambria" w:cs="Times New Roman"/>
        </w:rPr>
        <w:t xml:space="preserve"> Plné znění zprávy o provedeném přezkoumání hospodaření obce za rok 20</w:t>
      </w:r>
      <w:r w:rsidR="004C13BE" w:rsidRPr="00134F5F">
        <w:rPr>
          <w:rFonts w:ascii="Cambria" w:eastAsia="Times New Roman" w:hAnsi="Cambria" w:cs="Times New Roman"/>
        </w:rPr>
        <w:t>2</w:t>
      </w:r>
      <w:r w:rsidR="000A5738" w:rsidRPr="00134F5F">
        <w:rPr>
          <w:rFonts w:ascii="Cambria" w:eastAsia="Times New Roman" w:hAnsi="Cambria" w:cs="Times New Roman"/>
        </w:rPr>
        <w:t>1</w:t>
      </w:r>
      <w:r w:rsidRPr="00134F5F">
        <w:rPr>
          <w:rFonts w:ascii="Cambria" w:eastAsia="Times New Roman" w:hAnsi="Cambria" w:cs="Times New Roman"/>
        </w:rPr>
        <w:t xml:space="preserve"> je přílohou k závěrečnému účtu, která je k nahlédnutí v úředních hodinách na Obecním úřadě v Tehově nebo na elektronické úřední desce obce Tehov (www.tehov-obec.cz).</w:t>
      </w:r>
    </w:p>
    <w:p w14:paraId="6F0D8631" w14:textId="4B1374B6" w:rsidR="004966CD" w:rsidRPr="00134F5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Závěrem lze konstatovat, že obec </w:t>
      </w:r>
      <w:proofErr w:type="gramStart"/>
      <w:r w:rsidRPr="00134F5F">
        <w:rPr>
          <w:rFonts w:ascii="Cambria" w:eastAsia="Times New Roman" w:hAnsi="Cambria" w:cs="Times New Roman"/>
        </w:rPr>
        <w:t>v  roce</w:t>
      </w:r>
      <w:proofErr w:type="gramEnd"/>
      <w:r w:rsidRPr="00134F5F">
        <w:rPr>
          <w:rFonts w:ascii="Cambria" w:eastAsia="Times New Roman" w:hAnsi="Cambria" w:cs="Times New Roman"/>
        </w:rPr>
        <w:t xml:space="preserve"> 20</w:t>
      </w:r>
      <w:r w:rsidR="005E2092" w:rsidRPr="00134F5F">
        <w:rPr>
          <w:rFonts w:ascii="Cambria" w:eastAsia="Times New Roman" w:hAnsi="Cambria" w:cs="Times New Roman"/>
        </w:rPr>
        <w:t>2</w:t>
      </w:r>
      <w:r w:rsidR="000A5738" w:rsidRPr="00134F5F">
        <w:rPr>
          <w:rFonts w:ascii="Cambria" w:eastAsia="Times New Roman" w:hAnsi="Cambria" w:cs="Times New Roman"/>
        </w:rPr>
        <w:t>1</w:t>
      </w:r>
      <w:r w:rsidRPr="00134F5F">
        <w:rPr>
          <w:rFonts w:ascii="Cambria" w:eastAsia="Times New Roman" w:hAnsi="Cambria" w:cs="Times New Roman"/>
        </w:rPr>
        <w:t xml:space="preserve"> hospodařila v  souladu se schváleným rozpočtem, jehož změny v  průběhu roku schválilo zastupitelstvo. Při přezkoumání hospodaření byly zjištěny chyby a nedostatky, z uvedeného důvodu je nutné přijmou systémová opatření a s hospodařením obce za rok 20</w:t>
      </w:r>
      <w:r w:rsidR="005E2092" w:rsidRPr="00134F5F">
        <w:rPr>
          <w:rFonts w:ascii="Cambria" w:eastAsia="Times New Roman" w:hAnsi="Cambria" w:cs="Times New Roman"/>
        </w:rPr>
        <w:t>2</w:t>
      </w:r>
      <w:r w:rsidR="000A5738" w:rsidRPr="00134F5F">
        <w:rPr>
          <w:rFonts w:ascii="Cambria" w:eastAsia="Times New Roman" w:hAnsi="Cambria" w:cs="Times New Roman"/>
        </w:rPr>
        <w:t>1</w:t>
      </w:r>
      <w:r w:rsidRPr="00134F5F">
        <w:rPr>
          <w:rFonts w:ascii="Cambria" w:eastAsia="Times New Roman" w:hAnsi="Cambria" w:cs="Times New Roman"/>
        </w:rPr>
        <w:t xml:space="preserve"> souhlasit a schválit závěrečný účet</w:t>
      </w:r>
      <w:r w:rsidR="00A55907" w:rsidRPr="00134F5F">
        <w:rPr>
          <w:rFonts w:ascii="Cambria" w:eastAsia="Times New Roman" w:hAnsi="Cambria" w:cs="Times New Roman"/>
        </w:rPr>
        <w:t>.</w:t>
      </w:r>
    </w:p>
    <w:p w14:paraId="74E20972" w14:textId="4E1D1218" w:rsidR="004966CD" w:rsidRPr="00134F5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Nedílnou součást Závěrečného účtu Obce Tehov </w:t>
      </w:r>
      <w:proofErr w:type="gramStart"/>
      <w:r w:rsidRPr="00134F5F">
        <w:rPr>
          <w:rFonts w:ascii="Cambria" w:eastAsia="Times New Roman" w:hAnsi="Cambria" w:cs="Times New Roman"/>
        </w:rPr>
        <w:t>tvoří</w:t>
      </w:r>
      <w:proofErr w:type="gramEnd"/>
      <w:r w:rsidRPr="00134F5F">
        <w:rPr>
          <w:rFonts w:ascii="Cambria" w:eastAsia="Times New Roman" w:hAnsi="Cambria" w:cs="Times New Roman"/>
        </w:rPr>
        <w:t xml:space="preserve"> výkazy účetní závěrky sestavené k 31.12.20</w:t>
      </w:r>
      <w:r w:rsidR="00F7052C" w:rsidRPr="00134F5F">
        <w:rPr>
          <w:rFonts w:ascii="Cambria" w:eastAsia="Times New Roman" w:hAnsi="Cambria" w:cs="Times New Roman"/>
        </w:rPr>
        <w:t>2</w:t>
      </w:r>
      <w:r w:rsidR="000A5738" w:rsidRPr="00134F5F">
        <w:rPr>
          <w:rFonts w:ascii="Cambria" w:eastAsia="Times New Roman" w:hAnsi="Cambria" w:cs="Times New Roman"/>
        </w:rPr>
        <w:t>1</w:t>
      </w:r>
      <w:r w:rsidRPr="00134F5F">
        <w:rPr>
          <w:rFonts w:ascii="Cambria" w:eastAsia="Times New Roman" w:hAnsi="Cambria" w:cs="Times New Roman"/>
        </w:rPr>
        <w:t>: Výkaz pro hodnocení rozpočtu ÚSC, Rozvaha, Výkaz zisku a ztráty, Příloha účetní závěrky a Zpráva o výsledku přezkoumání hospodaření za rok 20</w:t>
      </w:r>
      <w:r w:rsidR="00F7052C" w:rsidRPr="00134F5F">
        <w:rPr>
          <w:rFonts w:ascii="Cambria" w:eastAsia="Times New Roman" w:hAnsi="Cambria" w:cs="Times New Roman"/>
        </w:rPr>
        <w:t>2</w:t>
      </w:r>
      <w:r w:rsidR="000A5738" w:rsidRPr="00134F5F">
        <w:rPr>
          <w:rFonts w:ascii="Cambria" w:eastAsia="Times New Roman" w:hAnsi="Cambria" w:cs="Times New Roman"/>
        </w:rPr>
        <w:t>1</w:t>
      </w:r>
      <w:r w:rsidRPr="00134F5F">
        <w:rPr>
          <w:rFonts w:ascii="Cambria" w:eastAsia="Times New Roman" w:hAnsi="Cambria" w:cs="Times New Roman"/>
        </w:rPr>
        <w:t>.</w:t>
      </w:r>
    </w:p>
    <w:p w14:paraId="1E91602A" w14:textId="77777777" w:rsidR="004966CD" w:rsidRPr="00134F5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Tyto výkazy jsou k nahlédnutí v úředních hodinách na Obecním úřadě v Tehově nebo na elektronické úřední desce obce Tehov (www.tehov-obec.cz).</w:t>
      </w:r>
    </w:p>
    <w:p w14:paraId="4A22E793" w14:textId="45C6610F" w:rsidR="004966CD" w:rsidRPr="00134F5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color w:val="002060"/>
        </w:rPr>
      </w:pPr>
      <w:r w:rsidRPr="00134F5F">
        <w:rPr>
          <w:rFonts w:ascii="Cambria" w:eastAsia="Times New Roman" w:hAnsi="Cambria" w:cs="Times New Roman"/>
          <w:color w:val="002060"/>
        </w:rPr>
        <w:t xml:space="preserve">Připomínky k závěrečnému účtu obce mohou občané uplatnit písemně nejpozději do </w:t>
      </w:r>
      <w:r w:rsidR="00512C17" w:rsidRPr="00134F5F">
        <w:rPr>
          <w:rFonts w:ascii="Cambria" w:eastAsia="Times New Roman" w:hAnsi="Cambria" w:cs="Times New Roman"/>
          <w:color w:val="002060"/>
        </w:rPr>
        <w:t>3</w:t>
      </w:r>
      <w:r w:rsidRPr="00134F5F">
        <w:rPr>
          <w:rFonts w:ascii="Cambria" w:eastAsia="Times New Roman" w:hAnsi="Cambria" w:cs="Times New Roman"/>
          <w:color w:val="002060"/>
        </w:rPr>
        <w:t>.</w:t>
      </w:r>
      <w:r w:rsidR="0089649D" w:rsidRPr="00134F5F">
        <w:rPr>
          <w:rFonts w:ascii="Cambria" w:eastAsia="Times New Roman" w:hAnsi="Cambria" w:cs="Times New Roman"/>
          <w:color w:val="002060"/>
        </w:rPr>
        <w:t>6</w:t>
      </w:r>
      <w:r w:rsidRPr="00134F5F">
        <w:rPr>
          <w:rFonts w:ascii="Cambria" w:eastAsia="Times New Roman" w:hAnsi="Cambria" w:cs="Times New Roman"/>
          <w:color w:val="002060"/>
        </w:rPr>
        <w:t>.20</w:t>
      </w:r>
      <w:r w:rsidR="0089649D" w:rsidRPr="00134F5F">
        <w:rPr>
          <w:rFonts w:ascii="Cambria" w:eastAsia="Times New Roman" w:hAnsi="Cambria" w:cs="Times New Roman"/>
          <w:color w:val="002060"/>
        </w:rPr>
        <w:t>20</w:t>
      </w:r>
      <w:r w:rsidRPr="00134F5F">
        <w:rPr>
          <w:rFonts w:ascii="Cambria" w:eastAsia="Times New Roman" w:hAnsi="Cambria" w:cs="Times New Roman"/>
          <w:color w:val="002060"/>
        </w:rPr>
        <w:t xml:space="preserve"> nebo ústně na jednání zastupitelstva dne </w:t>
      </w:r>
      <w:r w:rsidR="00E7417A" w:rsidRPr="00134F5F">
        <w:rPr>
          <w:rFonts w:ascii="Cambria" w:eastAsia="Times New Roman" w:hAnsi="Cambria" w:cs="Times New Roman"/>
          <w:color w:val="002060"/>
        </w:rPr>
        <w:t>1</w:t>
      </w:r>
      <w:r w:rsidR="00505D4B" w:rsidRPr="00134F5F">
        <w:rPr>
          <w:rFonts w:ascii="Cambria" w:eastAsia="Times New Roman" w:hAnsi="Cambria" w:cs="Times New Roman"/>
          <w:color w:val="002060"/>
        </w:rPr>
        <w:t>5</w:t>
      </w:r>
      <w:r w:rsidRPr="00134F5F">
        <w:rPr>
          <w:rFonts w:ascii="Cambria" w:eastAsia="Times New Roman" w:hAnsi="Cambria" w:cs="Times New Roman"/>
          <w:color w:val="002060"/>
        </w:rPr>
        <w:t>.</w:t>
      </w:r>
      <w:r w:rsidR="00E7417A" w:rsidRPr="00134F5F">
        <w:rPr>
          <w:rFonts w:ascii="Cambria" w:eastAsia="Times New Roman" w:hAnsi="Cambria" w:cs="Times New Roman"/>
          <w:color w:val="002060"/>
        </w:rPr>
        <w:t>6</w:t>
      </w:r>
      <w:r w:rsidRPr="00134F5F">
        <w:rPr>
          <w:rFonts w:ascii="Cambria" w:eastAsia="Times New Roman" w:hAnsi="Cambria" w:cs="Times New Roman"/>
          <w:color w:val="002060"/>
        </w:rPr>
        <w:t>.20</w:t>
      </w:r>
      <w:r w:rsidR="00E7417A" w:rsidRPr="00134F5F">
        <w:rPr>
          <w:rFonts w:ascii="Cambria" w:eastAsia="Times New Roman" w:hAnsi="Cambria" w:cs="Times New Roman"/>
          <w:color w:val="002060"/>
        </w:rPr>
        <w:t>2</w:t>
      </w:r>
      <w:r w:rsidR="00505D4B" w:rsidRPr="00134F5F">
        <w:rPr>
          <w:rFonts w:ascii="Cambria" w:eastAsia="Times New Roman" w:hAnsi="Cambria" w:cs="Times New Roman"/>
          <w:color w:val="002060"/>
        </w:rPr>
        <w:t>1</w:t>
      </w:r>
      <w:r w:rsidRPr="00134F5F">
        <w:rPr>
          <w:rFonts w:ascii="Cambria" w:eastAsia="Times New Roman" w:hAnsi="Cambria" w:cs="Times New Roman"/>
          <w:color w:val="002060"/>
        </w:rPr>
        <w:t>.</w:t>
      </w:r>
    </w:p>
    <w:p w14:paraId="0070739D" w14:textId="77777777" w:rsidR="00214B57" w:rsidRDefault="00214B57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br w:type="page"/>
      </w:r>
    </w:p>
    <w:p w14:paraId="381AD4B6" w14:textId="70FBA186" w:rsidR="004966CD" w:rsidRPr="00134F5F" w:rsidRDefault="002402BC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lastRenderedPageBreak/>
        <w:t>Návrh zá</w:t>
      </w:r>
      <w:r w:rsidR="004966CD" w:rsidRPr="00134F5F">
        <w:rPr>
          <w:rFonts w:ascii="Cambria" w:eastAsia="Times New Roman" w:hAnsi="Cambria" w:cs="Times New Roman"/>
        </w:rPr>
        <w:t>věrečn</w:t>
      </w:r>
      <w:r w:rsidRPr="00134F5F">
        <w:rPr>
          <w:rFonts w:ascii="Cambria" w:eastAsia="Times New Roman" w:hAnsi="Cambria" w:cs="Times New Roman"/>
        </w:rPr>
        <w:t>ého</w:t>
      </w:r>
      <w:r w:rsidR="004966CD" w:rsidRPr="00134F5F">
        <w:rPr>
          <w:rFonts w:ascii="Cambria" w:eastAsia="Times New Roman" w:hAnsi="Cambria" w:cs="Times New Roman"/>
        </w:rPr>
        <w:t xml:space="preserve"> účt</w:t>
      </w:r>
      <w:r w:rsidRPr="00134F5F">
        <w:rPr>
          <w:rFonts w:ascii="Cambria" w:eastAsia="Times New Roman" w:hAnsi="Cambria" w:cs="Times New Roman"/>
        </w:rPr>
        <w:t>u</w:t>
      </w:r>
      <w:r w:rsidR="004966CD" w:rsidRPr="00134F5F">
        <w:rPr>
          <w:rFonts w:ascii="Cambria" w:eastAsia="Times New Roman" w:hAnsi="Cambria" w:cs="Times New Roman"/>
        </w:rPr>
        <w:t xml:space="preserve"> zpracoval: </w:t>
      </w:r>
      <w:r w:rsidR="003F7D5E">
        <w:rPr>
          <w:rFonts w:ascii="Cambria" w:eastAsia="Times New Roman" w:hAnsi="Cambria" w:cs="Times New Roman"/>
        </w:rPr>
        <w:t>Ing. Lukáš Sokol</w:t>
      </w:r>
    </w:p>
    <w:p w14:paraId="785F0994" w14:textId="77777777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  <w:sz w:val="28"/>
        </w:rPr>
      </w:pPr>
    </w:p>
    <w:p w14:paraId="31DBAB5A" w14:textId="77777777" w:rsidR="00134F5F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 xml:space="preserve">V Tehově, </w:t>
      </w:r>
      <w:r w:rsidR="00505D4B" w:rsidRPr="00134F5F">
        <w:rPr>
          <w:rFonts w:ascii="Cambria" w:eastAsia="Times New Roman" w:hAnsi="Cambria" w:cs="Times New Roman"/>
        </w:rPr>
        <w:t>3</w:t>
      </w:r>
      <w:r w:rsidR="00003CBE" w:rsidRPr="00134F5F">
        <w:rPr>
          <w:rFonts w:ascii="Cambria" w:eastAsia="Times New Roman" w:hAnsi="Cambria" w:cs="Times New Roman"/>
        </w:rPr>
        <w:t>0</w:t>
      </w:r>
      <w:r w:rsidRPr="00134F5F">
        <w:rPr>
          <w:rFonts w:ascii="Cambria" w:eastAsia="Times New Roman" w:hAnsi="Cambria" w:cs="Times New Roman"/>
        </w:rPr>
        <w:t>.</w:t>
      </w:r>
      <w:r w:rsidR="002402BC" w:rsidRPr="00134F5F">
        <w:rPr>
          <w:rFonts w:ascii="Cambria" w:eastAsia="Times New Roman" w:hAnsi="Cambria" w:cs="Times New Roman"/>
        </w:rPr>
        <w:t>5</w:t>
      </w:r>
      <w:r w:rsidRPr="00134F5F">
        <w:rPr>
          <w:rFonts w:ascii="Cambria" w:eastAsia="Times New Roman" w:hAnsi="Cambria" w:cs="Times New Roman"/>
        </w:rPr>
        <w:t>.20</w:t>
      </w:r>
      <w:r w:rsidR="002402BC" w:rsidRPr="00134F5F">
        <w:rPr>
          <w:rFonts w:ascii="Cambria" w:eastAsia="Times New Roman" w:hAnsi="Cambria" w:cs="Times New Roman"/>
        </w:rPr>
        <w:t>2</w:t>
      </w:r>
      <w:r w:rsidR="00505D4B" w:rsidRPr="00134F5F">
        <w:rPr>
          <w:rFonts w:ascii="Cambria" w:eastAsia="Times New Roman" w:hAnsi="Cambria" w:cs="Times New Roman"/>
        </w:rPr>
        <w:t>2</w:t>
      </w:r>
    </w:p>
    <w:p w14:paraId="421272C1" w14:textId="77777777" w:rsidR="00134F5F" w:rsidRPr="00134F5F" w:rsidRDefault="00134F5F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</w:p>
    <w:p w14:paraId="3A4FA928" w14:textId="77777777" w:rsidR="00134F5F" w:rsidRPr="00134F5F" w:rsidRDefault="00134F5F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</w:p>
    <w:p w14:paraId="6BB33E6C" w14:textId="70EA652E" w:rsidR="00134F5F" w:rsidRPr="00134F5F" w:rsidRDefault="00134F5F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………………………………………………………</w:t>
      </w:r>
    </w:p>
    <w:p w14:paraId="70FF6D32" w14:textId="58C936FF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</w:rPr>
      </w:pPr>
      <w:r w:rsidRPr="00134F5F">
        <w:rPr>
          <w:rFonts w:ascii="Cambria" w:eastAsia="Times New Roman" w:hAnsi="Cambria" w:cs="Times New Roman"/>
        </w:rPr>
        <w:t>Mgr. Kokta Josef, starosta obce</w:t>
      </w:r>
    </w:p>
    <w:p w14:paraId="120D0FE0" w14:textId="77777777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  <w:b/>
        </w:rPr>
      </w:pPr>
    </w:p>
    <w:p w14:paraId="1A26CFD5" w14:textId="77777777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  <w:b/>
        </w:rPr>
      </w:pPr>
    </w:p>
    <w:p w14:paraId="5DFFCE7B" w14:textId="6E51181B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  <w:color w:val="002060"/>
        </w:rPr>
      </w:pPr>
      <w:r w:rsidRPr="00134F5F">
        <w:rPr>
          <w:rFonts w:ascii="Cambria" w:eastAsia="Times New Roman" w:hAnsi="Cambria" w:cs="Times New Roman"/>
          <w:color w:val="002060"/>
        </w:rPr>
        <w:t xml:space="preserve">Elektronicky </w:t>
      </w:r>
      <w:proofErr w:type="gramStart"/>
      <w:r w:rsidRPr="00134F5F">
        <w:rPr>
          <w:rFonts w:ascii="Cambria" w:eastAsia="Times New Roman" w:hAnsi="Cambria" w:cs="Times New Roman"/>
          <w:color w:val="002060"/>
        </w:rPr>
        <w:t xml:space="preserve">vyvěšeno:  </w:t>
      </w:r>
      <w:r w:rsidR="00134F5F" w:rsidRPr="00134F5F">
        <w:rPr>
          <w:rFonts w:ascii="Cambria" w:eastAsia="Times New Roman" w:hAnsi="Cambria" w:cs="Times New Roman"/>
          <w:color w:val="002060"/>
        </w:rPr>
        <w:tab/>
      </w:r>
      <w:proofErr w:type="gramEnd"/>
      <w:r w:rsidR="00505D4B" w:rsidRPr="00134F5F">
        <w:rPr>
          <w:rFonts w:ascii="Cambria" w:eastAsia="Times New Roman" w:hAnsi="Cambria" w:cs="Times New Roman"/>
          <w:color w:val="002060"/>
        </w:rPr>
        <w:t>3</w:t>
      </w:r>
      <w:r w:rsidR="00134F5F" w:rsidRPr="00134F5F">
        <w:rPr>
          <w:rFonts w:ascii="Cambria" w:eastAsia="Times New Roman" w:hAnsi="Cambria" w:cs="Times New Roman"/>
          <w:color w:val="002060"/>
        </w:rPr>
        <w:t>0</w:t>
      </w:r>
      <w:r w:rsidR="00505D4B" w:rsidRPr="00134F5F">
        <w:rPr>
          <w:rFonts w:ascii="Cambria" w:eastAsia="Times New Roman" w:hAnsi="Cambria" w:cs="Times New Roman"/>
          <w:color w:val="002060"/>
        </w:rPr>
        <w:t>.05.2022</w:t>
      </w:r>
      <w:r w:rsidR="00505D4B" w:rsidRPr="00134F5F">
        <w:rPr>
          <w:rFonts w:ascii="Cambria" w:eastAsia="Times New Roman" w:hAnsi="Cambria" w:cs="Times New Roman"/>
          <w:color w:val="002060"/>
        </w:rPr>
        <w:tab/>
      </w:r>
      <w:r w:rsidR="00505D4B" w:rsidRPr="00134F5F">
        <w:rPr>
          <w:rFonts w:ascii="Cambria" w:eastAsia="Times New Roman" w:hAnsi="Cambria" w:cs="Times New Roman"/>
          <w:color w:val="002060"/>
        </w:rPr>
        <w:tab/>
      </w:r>
      <w:r w:rsidRPr="00134F5F">
        <w:rPr>
          <w:rFonts w:ascii="Cambria" w:eastAsia="Times New Roman" w:hAnsi="Cambria" w:cs="Times New Roman"/>
          <w:color w:val="002060"/>
        </w:rPr>
        <w:tab/>
        <w:t>Elektronicky sejmuto:</w:t>
      </w:r>
      <w:r w:rsidR="00927E80" w:rsidRPr="00134F5F">
        <w:rPr>
          <w:rFonts w:ascii="Cambria" w:eastAsia="Times New Roman" w:hAnsi="Cambria" w:cs="Times New Roman"/>
          <w:color w:val="002060"/>
        </w:rPr>
        <w:t xml:space="preserve"> </w:t>
      </w:r>
    </w:p>
    <w:p w14:paraId="39A1360D" w14:textId="3816C86F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  <w:color w:val="002060"/>
        </w:rPr>
      </w:pPr>
      <w:proofErr w:type="gramStart"/>
      <w:r w:rsidRPr="00134F5F">
        <w:rPr>
          <w:rFonts w:ascii="Cambria" w:eastAsia="Times New Roman" w:hAnsi="Cambria" w:cs="Times New Roman"/>
          <w:color w:val="002060"/>
        </w:rPr>
        <w:t xml:space="preserve">Vyvěšeno:   </w:t>
      </w:r>
      <w:proofErr w:type="gramEnd"/>
      <w:r w:rsidRPr="00134F5F">
        <w:rPr>
          <w:rFonts w:ascii="Cambria" w:eastAsia="Times New Roman" w:hAnsi="Cambria" w:cs="Times New Roman"/>
          <w:color w:val="002060"/>
        </w:rPr>
        <w:t xml:space="preserve">   </w:t>
      </w:r>
      <w:r w:rsidR="00134F5F" w:rsidRPr="00134F5F">
        <w:rPr>
          <w:rFonts w:ascii="Cambria" w:eastAsia="Times New Roman" w:hAnsi="Cambria" w:cs="Times New Roman"/>
          <w:color w:val="002060"/>
        </w:rPr>
        <w:tab/>
      </w:r>
      <w:r w:rsidR="00134F5F" w:rsidRPr="00134F5F">
        <w:rPr>
          <w:rFonts w:ascii="Cambria" w:eastAsia="Times New Roman" w:hAnsi="Cambria" w:cs="Times New Roman"/>
          <w:color w:val="002060"/>
        </w:rPr>
        <w:tab/>
      </w:r>
      <w:r w:rsidR="00134F5F" w:rsidRPr="00134F5F">
        <w:rPr>
          <w:rFonts w:ascii="Cambria" w:eastAsia="Times New Roman" w:hAnsi="Cambria" w:cs="Times New Roman"/>
          <w:color w:val="002060"/>
        </w:rPr>
        <w:tab/>
      </w:r>
      <w:r w:rsidR="00505D4B" w:rsidRPr="00134F5F">
        <w:rPr>
          <w:rFonts w:ascii="Cambria" w:eastAsia="Times New Roman" w:hAnsi="Cambria" w:cs="Times New Roman"/>
          <w:color w:val="002060"/>
        </w:rPr>
        <w:t>30</w:t>
      </w:r>
      <w:r w:rsidRPr="00134F5F">
        <w:rPr>
          <w:rFonts w:ascii="Cambria" w:eastAsia="Times New Roman" w:hAnsi="Cambria" w:cs="Times New Roman"/>
          <w:color w:val="002060"/>
        </w:rPr>
        <w:t>.</w:t>
      </w:r>
      <w:r w:rsidR="00505D4B" w:rsidRPr="00134F5F">
        <w:rPr>
          <w:rFonts w:ascii="Cambria" w:eastAsia="Times New Roman" w:hAnsi="Cambria" w:cs="Times New Roman"/>
          <w:color w:val="002060"/>
        </w:rPr>
        <w:t>0</w:t>
      </w:r>
      <w:r w:rsidR="002402BC" w:rsidRPr="00134F5F">
        <w:rPr>
          <w:rFonts w:ascii="Cambria" w:eastAsia="Times New Roman" w:hAnsi="Cambria" w:cs="Times New Roman"/>
          <w:color w:val="002060"/>
        </w:rPr>
        <w:t>5</w:t>
      </w:r>
      <w:r w:rsidRPr="00134F5F">
        <w:rPr>
          <w:rFonts w:ascii="Cambria" w:eastAsia="Times New Roman" w:hAnsi="Cambria" w:cs="Times New Roman"/>
          <w:color w:val="002060"/>
        </w:rPr>
        <w:t>.20</w:t>
      </w:r>
      <w:r w:rsidR="002402BC" w:rsidRPr="00134F5F">
        <w:rPr>
          <w:rFonts w:ascii="Cambria" w:eastAsia="Times New Roman" w:hAnsi="Cambria" w:cs="Times New Roman"/>
          <w:color w:val="002060"/>
        </w:rPr>
        <w:t>2</w:t>
      </w:r>
      <w:r w:rsidR="00505D4B" w:rsidRPr="00134F5F">
        <w:rPr>
          <w:rFonts w:ascii="Cambria" w:eastAsia="Times New Roman" w:hAnsi="Cambria" w:cs="Times New Roman"/>
          <w:color w:val="002060"/>
        </w:rPr>
        <w:t>2</w:t>
      </w:r>
      <w:r w:rsidRPr="00134F5F">
        <w:rPr>
          <w:rFonts w:ascii="Cambria" w:eastAsia="Times New Roman" w:hAnsi="Cambria" w:cs="Times New Roman"/>
          <w:color w:val="002060"/>
        </w:rPr>
        <w:tab/>
      </w:r>
      <w:r w:rsidRPr="00134F5F">
        <w:rPr>
          <w:rFonts w:ascii="Cambria" w:eastAsia="Times New Roman" w:hAnsi="Cambria" w:cs="Times New Roman"/>
          <w:color w:val="002060"/>
        </w:rPr>
        <w:tab/>
      </w:r>
      <w:r w:rsidRPr="00134F5F">
        <w:rPr>
          <w:rFonts w:ascii="Cambria" w:eastAsia="Times New Roman" w:hAnsi="Cambria" w:cs="Times New Roman"/>
          <w:color w:val="002060"/>
        </w:rPr>
        <w:tab/>
        <w:t xml:space="preserve">Sejmuto   </w:t>
      </w:r>
      <w:r w:rsidRPr="00134F5F">
        <w:rPr>
          <w:rFonts w:ascii="Cambria" w:eastAsia="Times New Roman" w:hAnsi="Cambria" w:cs="Times New Roman"/>
          <w:b/>
          <w:color w:val="002060"/>
        </w:rPr>
        <w:t xml:space="preserve">:      </w:t>
      </w:r>
      <w:r w:rsidRPr="00134F5F">
        <w:rPr>
          <w:rFonts w:ascii="Cambria" w:eastAsia="Times New Roman" w:hAnsi="Cambria" w:cs="Times New Roman"/>
          <w:color w:val="002060"/>
        </w:rPr>
        <w:t xml:space="preserve">   </w:t>
      </w:r>
    </w:p>
    <w:p w14:paraId="78A363BD" w14:textId="77777777" w:rsidR="004966CD" w:rsidRPr="00134F5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mbria" w:eastAsia="Times New Roman" w:hAnsi="Cambria" w:cs="Times New Roman"/>
          <w:color w:val="FF0000"/>
        </w:rPr>
      </w:pPr>
    </w:p>
    <w:p w14:paraId="2F3653C1" w14:textId="77777777" w:rsidR="00B70157" w:rsidRPr="00134F5F" w:rsidRDefault="00B70157">
      <w:pPr>
        <w:rPr>
          <w:rFonts w:ascii="Cambria" w:hAnsi="Cambria"/>
          <w:color w:val="FF0000"/>
        </w:rPr>
      </w:pPr>
    </w:p>
    <w:sectPr w:rsidR="00B70157" w:rsidRPr="00134F5F" w:rsidSect="0049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4325"/>
    <w:multiLevelType w:val="hybridMultilevel"/>
    <w:tmpl w:val="750810CC"/>
    <w:lvl w:ilvl="0" w:tplc="BE123FD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9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CD"/>
    <w:rsid w:val="00003CBE"/>
    <w:rsid w:val="00006165"/>
    <w:rsid w:val="00007D27"/>
    <w:rsid w:val="00013DE1"/>
    <w:rsid w:val="0002256B"/>
    <w:rsid w:val="00036CA0"/>
    <w:rsid w:val="00040B88"/>
    <w:rsid w:val="000448E0"/>
    <w:rsid w:val="00053884"/>
    <w:rsid w:val="00054836"/>
    <w:rsid w:val="00055501"/>
    <w:rsid w:val="000568C5"/>
    <w:rsid w:val="00062119"/>
    <w:rsid w:val="00065F1C"/>
    <w:rsid w:val="00085D79"/>
    <w:rsid w:val="00093D06"/>
    <w:rsid w:val="00094E5F"/>
    <w:rsid w:val="000A5738"/>
    <w:rsid w:val="000B28BC"/>
    <w:rsid w:val="000B40BF"/>
    <w:rsid w:val="000B6C9D"/>
    <w:rsid w:val="000C52FF"/>
    <w:rsid w:val="000C6723"/>
    <w:rsid w:val="000D6CEB"/>
    <w:rsid w:val="000D7C50"/>
    <w:rsid w:val="000E2AE9"/>
    <w:rsid w:val="000F5554"/>
    <w:rsid w:val="000F678A"/>
    <w:rsid w:val="0010507E"/>
    <w:rsid w:val="001061AE"/>
    <w:rsid w:val="0011534E"/>
    <w:rsid w:val="00127BBD"/>
    <w:rsid w:val="00134F5F"/>
    <w:rsid w:val="00136DB5"/>
    <w:rsid w:val="00173515"/>
    <w:rsid w:val="00180598"/>
    <w:rsid w:val="00183321"/>
    <w:rsid w:val="00183F93"/>
    <w:rsid w:val="001954BF"/>
    <w:rsid w:val="00195D9A"/>
    <w:rsid w:val="001A1FC3"/>
    <w:rsid w:val="001A747E"/>
    <w:rsid w:val="001B1652"/>
    <w:rsid w:val="001B361B"/>
    <w:rsid w:val="001C5685"/>
    <w:rsid w:val="001C5C1E"/>
    <w:rsid w:val="001D2CFC"/>
    <w:rsid w:val="001D5677"/>
    <w:rsid w:val="001F08FE"/>
    <w:rsid w:val="001F1464"/>
    <w:rsid w:val="001F662F"/>
    <w:rsid w:val="002071D5"/>
    <w:rsid w:val="00214B57"/>
    <w:rsid w:val="0022437C"/>
    <w:rsid w:val="00225960"/>
    <w:rsid w:val="002267B1"/>
    <w:rsid w:val="00226B62"/>
    <w:rsid w:val="00226F80"/>
    <w:rsid w:val="002402BC"/>
    <w:rsid w:val="002510C3"/>
    <w:rsid w:val="00252082"/>
    <w:rsid w:val="002549F2"/>
    <w:rsid w:val="00266315"/>
    <w:rsid w:val="002673DD"/>
    <w:rsid w:val="00270C9D"/>
    <w:rsid w:val="00270D98"/>
    <w:rsid w:val="002712C4"/>
    <w:rsid w:val="002761FF"/>
    <w:rsid w:val="002A09B1"/>
    <w:rsid w:val="002A0C9B"/>
    <w:rsid w:val="002B6833"/>
    <w:rsid w:val="002C1390"/>
    <w:rsid w:val="002C66A1"/>
    <w:rsid w:val="002E1786"/>
    <w:rsid w:val="002E2308"/>
    <w:rsid w:val="002E7DA9"/>
    <w:rsid w:val="002F2228"/>
    <w:rsid w:val="00312028"/>
    <w:rsid w:val="0031206B"/>
    <w:rsid w:val="003138E0"/>
    <w:rsid w:val="003264E2"/>
    <w:rsid w:val="00336964"/>
    <w:rsid w:val="00341978"/>
    <w:rsid w:val="00342CC7"/>
    <w:rsid w:val="00351D72"/>
    <w:rsid w:val="00362ABF"/>
    <w:rsid w:val="00370501"/>
    <w:rsid w:val="00374530"/>
    <w:rsid w:val="0037569D"/>
    <w:rsid w:val="00380B34"/>
    <w:rsid w:val="003A06CD"/>
    <w:rsid w:val="003B37D6"/>
    <w:rsid w:val="003C1445"/>
    <w:rsid w:val="003C57AE"/>
    <w:rsid w:val="003C7AF0"/>
    <w:rsid w:val="003E0F66"/>
    <w:rsid w:val="003E4C48"/>
    <w:rsid w:val="003F0E40"/>
    <w:rsid w:val="003F2BBB"/>
    <w:rsid w:val="003F5DAA"/>
    <w:rsid w:val="003F6CF7"/>
    <w:rsid w:val="003F7D5E"/>
    <w:rsid w:val="0041138D"/>
    <w:rsid w:val="00412281"/>
    <w:rsid w:val="00417068"/>
    <w:rsid w:val="00417477"/>
    <w:rsid w:val="00423490"/>
    <w:rsid w:val="00424F04"/>
    <w:rsid w:val="00441591"/>
    <w:rsid w:val="00445947"/>
    <w:rsid w:val="004512DB"/>
    <w:rsid w:val="00451E4E"/>
    <w:rsid w:val="00454403"/>
    <w:rsid w:val="004661B5"/>
    <w:rsid w:val="00466C3D"/>
    <w:rsid w:val="0047206A"/>
    <w:rsid w:val="00474063"/>
    <w:rsid w:val="00474BCD"/>
    <w:rsid w:val="00481175"/>
    <w:rsid w:val="004952AE"/>
    <w:rsid w:val="004966CD"/>
    <w:rsid w:val="004A55F7"/>
    <w:rsid w:val="004A6041"/>
    <w:rsid w:val="004C13BE"/>
    <w:rsid w:val="004D0216"/>
    <w:rsid w:val="004D7909"/>
    <w:rsid w:val="004D7BAE"/>
    <w:rsid w:val="004E3A03"/>
    <w:rsid w:val="004E760A"/>
    <w:rsid w:val="004F2B47"/>
    <w:rsid w:val="004F4016"/>
    <w:rsid w:val="00500AB8"/>
    <w:rsid w:val="0050409B"/>
    <w:rsid w:val="00505D4B"/>
    <w:rsid w:val="00512C17"/>
    <w:rsid w:val="00522FFC"/>
    <w:rsid w:val="0052506E"/>
    <w:rsid w:val="00536387"/>
    <w:rsid w:val="005408DE"/>
    <w:rsid w:val="00542E1B"/>
    <w:rsid w:val="00555FE1"/>
    <w:rsid w:val="00557DDA"/>
    <w:rsid w:val="00566D3B"/>
    <w:rsid w:val="00567D54"/>
    <w:rsid w:val="005749D7"/>
    <w:rsid w:val="00581260"/>
    <w:rsid w:val="0058163D"/>
    <w:rsid w:val="005851A0"/>
    <w:rsid w:val="005942F5"/>
    <w:rsid w:val="0059651E"/>
    <w:rsid w:val="00597179"/>
    <w:rsid w:val="005A213C"/>
    <w:rsid w:val="005B606F"/>
    <w:rsid w:val="005B72D5"/>
    <w:rsid w:val="005B7F5D"/>
    <w:rsid w:val="005C5976"/>
    <w:rsid w:val="005C6F69"/>
    <w:rsid w:val="005E2092"/>
    <w:rsid w:val="005E4872"/>
    <w:rsid w:val="005E6C3A"/>
    <w:rsid w:val="005F2D0B"/>
    <w:rsid w:val="005F65E1"/>
    <w:rsid w:val="0061063B"/>
    <w:rsid w:val="00635EBA"/>
    <w:rsid w:val="00643271"/>
    <w:rsid w:val="006444FC"/>
    <w:rsid w:val="006514A2"/>
    <w:rsid w:val="00654A49"/>
    <w:rsid w:val="00656AEC"/>
    <w:rsid w:val="00660515"/>
    <w:rsid w:val="00665765"/>
    <w:rsid w:val="00666F97"/>
    <w:rsid w:val="00681722"/>
    <w:rsid w:val="00684A00"/>
    <w:rsid w:val="006A2A61"/>
    <w:rsid w:val="006A7F96"/>
    <w:rsid w:val="006B1F24"/>
    <w:rsid w:val="006C106B"/>
    <w:rsid w:val="006C322C"/>
    <w:rsid w:val="006C3A27"/>
    <w:rsid w:val="006D13F4"/>
    <w:rsid w:val="006E0817"/>
    <w:rsid w:val="006F3949"/>
    <w:rsid w:val="007069CD"/>
    <w:rsid w:val="0071416E"/>
    <w:rsid w:val="00716C5D"/>
    <w:rsid w:val="00723040"/>
    <w:rsid w:val="00724922"/>
    <w:rsid w:val="00727B95"/>
    <w:rsid w:val="007351B5"/>
    <w:rsid w:val="00752079"/>
    <w:rsid w:val="00760596"/>
    <w:rsid w:val="00764762"/>
    <w:rsid w:val="00773559"/>
    <w:rsid w:val="00773A8A"/>
    <w:rsid w:val="007748EB"/>
    <w:rsid w:val="0077554F"/>
    <w:rsid w:val="00783091"/>
    <w:rsid w:val="007840AB"/>
    <w:rsid w:val="00790B03"/>
    <w:rsid w:val="00792E36"/>
    <w:rsid w:val="007A1A7F"/>
    <w:rsid w:val="007A62FC"/>
    <w:rsid w:val="007A665C"/>
    <w:rsid w:val="007B03A1"/>
    <w:rsid w:val="007B760F"/>
    <w:rsid w:val="007D2969"/>
    <w:rsid w:val="007D37C4"/>
    <w:rsid w:val="007D452C"/>
    <w:rsid w:val="007D77FF"/>
    <w:rsid w:val="007F06B1"/>
    <w:rsid w:val="007F3F97"/>
    <w:rsid w:val="007F42B4"/>
    <w:rsid w:val="008027EB"/>
    <w:rsid w:val="008036FA"/>
    <w:rsid w:val="008131D8"/>
    <w:rsid w:val="00814A53"/>
    <w:rsid w:val="008223EE"/>
    <w:rsid w:val="008303FF"/>
    <w:rsid w:val="00831BA7"/>
    <w:rsid w:val="00834D67"/>
    <w:rsid w:val="0085155F"/>
    <w:rsid w:val="0089397B"/>
    <w:rsid w:val="008957B2"/>
    <w:rsid w:val="00895B7C"/>
    <w:rsid w:val="0089649D"/>
    <w:rsid w:val="008B3A2A"/>
    <w:rsid w:val="008B43D4"/>
    <w:rsid w:val="008B696F"/>
    <w:rsid w:val="008C3294"/>
    <w:rsid w:val="008D6E0A"/>
    <w:rsid w:val="008D7BB7"/>
    <w:rsid w:val="008E7224"/>
    <w:rsid w:val="008F2E4C"/>
    <w:rsid w:val="008F53FE"/>
    <w:rsid w:val="008F752A"/>
    <w:rsid w:val="00901A69"/>
    <w:rsid w:val="00907250"/>
    <w:rsid w:val="00920C83"/>
    <w:rsid w:val="00927E80"/>
    <w:rsid w:val="00930156"/>
    <w:rsid w:val="0093031C"/>
    <w:rsid w:val="00931B9B"/>
    <w:rsid w:val="009321E9"/>
    <w:rsid w:val="00937AEA"/>
    <w:rsid w:val="009413B9"/>
    <w:rsid w:val="0094587B"/>
    <w:rsid w:val="009603B6"/>
    <w:rsid w:val="009657DC"/>
    <w:rsid w:val="00971458"/>
    <w:rsid w:val="00992625"/>
    <w:rsid w:val="009A72ED"/>
    <w:rsid w:val="009B107B"/>
    <w:rsid w:val="009B6EC0"/>
    <w:rsid w:val="009D02FA"/>
    <w:rsid w:val="009D7FA3"/>
    <w:rsid w:val="009E0CF2"/>
    <w:rsid w:val="009E6D8D"/>
    <w:rsid w:val="009F4577"/>
    <w:rsid w:val="00A0409A"/>
    <w:rsid w:val="00A045C8"/>
    <w:rsid w:val="00A133C3"/>
    <w:rsid w:val="00A338C0"/>
    <w:rsid w:val="00A36732"/>
    <w:rsid w:val="00A428DA"/>
    <w:rsid w:val="00A5198C"/>
    <w:rsid w:val="00A55907"/>
    <w:rsid w:val="00A70C1E"/>
    <w:rsid w:val="00A71074"/>
    <w:rsid w:val="00A72A95"/>
    <w:rsid w:val="00A93804"/>
    <w:rsid w:val="00A9755D"/>
    <w:rsid w:val="00AA67A4"/>
    <w:rsid w:val="00AB3DC3"/>
    <w:rsid w:val="00AB7C14"/>
    <w:rsid w:val="00AC1674"/>
    <w:rsid w:val="00AC3E10"/>
    <w:rsid w:val="00AC3F33"/>
    <w:rsid w:val="00AC49D6"/>
    <w:rsid w:val="00AE112A"/>
    <w:rsid w:val="00AE1FAD"/>
    <w:rsid w:val="00AE2D7D"/>
    <w:rsid w:val="00B133AB"/>
    <w:rsid w:val="00B22DE2"/>
    <w:rsid w:val="00B30D31"/>
    <w:rsid w:val="00B31DFC"/>
    <w:rsid w:val="00B35C2E"/>
    <w:rsid w:val="00B35DCC"/>
    <w:rsid w:val="00B36EB2"/>
    <w:rsid w:val="00B4653F"/>
    <w:rsid w:val="00B55FD0"/>
    <w:rsid w:val="00B67D89"/>
    <w:rsid w:val="00B70157"/>
    <w:rsid w:val="00B7153F"/>
    <w:rsid w:val="00B71D85"/>
    <w:rsid w:val="00B83E35"/>
    <w:rsid w:val="00B85E13"/>
    <w:rsid w:val="00B85FBF"/>
    <w:rsid w:val="00B9276A"/>
    <w:rsid w:val="00B93547"/>
    <w:rsid w:val="00B9637E"/>
    <w:rsid w:val="00B97B0D"/>
    <w:rsid w:val="00BA36CF"/>
    <w:rsid w:val="00BE207D"/>
    <w:rsid w:val="00BF21D5"/>
    <w:rsid w:val="00C0051C"/>
    <w:rsid w:val="00C01ED3"/>
    <w:rsid w:val="00C0309A"/>
    <w:rsid w:val="00C03F39"/>
    <w:rsid w:val="00C167DB"/>
    <w:rsid w:val="00C16B04"/>
    <w:rsid w:val="00C2170E"/>
    <w:rsid w:val="00C22C4D"/>
    <w:rsid w:val="00C24AEB"/>
    <w:rsid w:val="00C25AA9"/>
    <w:rsid w:val="00C33920"/>
    <w:rsid w:val="00C50BCE"/>
    <w:rsid w:val="00C57F6F"/>
    <w:rsid w:val="00C62044"/>
    <w:rsid w:val="00C62A65"/>
    <w:rsid w:val="00C720D8"/>
    <w:rsid w:val="00C90509"/>
    <w:rsid w:val="00C944E0"/>
    <w:rsid w:val="00CB0356"/>
    <w:rsid w:val="00CB5178"/>
    <w:rsid w:val="00CC2419"/>
    <w:rsid w:val="00CC70C4"/>
    <w:rsid w:val="00CE2A9D"/>
    <w:rsid w:val="00CF07D2"/>
    <w:rsid w:val="00CF2319"/>
    <w:rsid w:val="00CF3247"/>
    <w:rsid w:val="00D002C0"/>
    <w:rsid w:val="00D07358"/>
    <w:rsid w:val="00D12F0D"/>
    <w:rsid w:val="00D2731C"/>
    <w:rsid w:val="00D3002E"/>
    <w:rsid w:val="00D30AAE"/>
    <w:rsid w:val="00D33DA3"/>
    <w:rsid w:val="00D47E3A"/>
    <w:rsid w:val="00D50862"/>
    <w:rsid w:val="00D530B8"/>
    <w:rsid w:val="00D563B2"/>
    <w:rsid w:val="00D57F46"/>
    <w:rsid w:val="00D71E13"/>
    <w:rsid w:val="00D72548"/>
    <w:rsid w:val="00D72F3F"/>
    <w:rsid w:val="00D84058"/>
    <w:rsid w:val="00DA0E33"/>
    <w:rsid w:val="00DA4995"/>
    <w:rsid w:val="00DB569A"/>
    <w:rsid w:val="00DC42A3"/>
    <w:rsid w:val="00DC6118"/>
    <w:rsid w:val="00DE095C"/>
    <w:rsid w:val="00DE17FB"/>
    <w:rsid w:val="00DE6B13"/>
    <w:rsid w:val="00DE7672"/>
    <w:rsid w:val="00DE7DFF"/>
    <w:rsid w:val="00E10572"/>
    <w:rsid w:val="00E2182A"/>
    <w:rsid w:val="00E253BD"/>
    <w:rsid w:val="00E32E36"/>
    <w:rsid w:val="00E51493"/>
    <w:rsid w:val="00E6010C"/>
    <w:rsid w:val="00E669DE"/>
    <w:rsid w:val="00E70AA3"/>
    <w:rsid w:val="00E7417A"/>
    <w:rsid w:val="00E90081"/>
    <w:rsid w:val="00EB0F99"/>
    <w:rsid w:val="00EC196C"/>
    <w:rsid w:val="00ED6FA9"/>
    <w:rsid w:val="00EE01A4"/>
    <w:rsid w:val="00EE4CBF"/>
    <w:rsid w:val="00EE62A3"/>
    <w:rsid w:val="00EF1ED7"/>
    <w:rsid w:val="00EF3CEC"/>
    <w:rsid w:val="00EF43DA"/>
    <w:rsid w:val="00EF68B8"/>
    <w:rsid w:val="00F027A4"/>
    <w:rsid w:val="00F03867"/>
    <w:rsid w:val="00F06462"/>
    <w:rsid w:val="00F07920"/>
    <w:rsid w:val="00F16783"/>
    <w:rsid w:val="00F26BB8"/>
    <w:rsid w:val="00F30006"/>
    <w:rsid w:val="00F315D6"/>
    <w:rsid w:val="00F4334B"/>
    <w:rsid w:val="00F43763"/>
    <w:rsid w:val="00F5141F"/>
    <w:rsid w:val="00F660F7"/>
    <w:rsid w:val="00F7052C"/>
    <w:rsid w:val="00F800CB"/>
    <w:rsid w:val="00F8464F"/>
    <w:rsid w:val="00F86B60"/>
    <w:rsid w:val="00F87993"/>
    <w:rsid w:val="00F87ACE"/>
    <w:rsid w:val="00F951FB"/>
    <w:rsid w:val="00FA09FF"/>
    <w:rsid w:val="00FA1B5E"/>
    <w:rsid w:val="00FA2B49"/>
    <w:rsid w:val="00FA3060"/>
    <w:rsid w:val="00FA3C9C"/>
    <w:rsid w:val="00FA5C7A"/>
    <w:rsid w:val="00FB3161"/>
    <w:rsid w:val="00FB3B14"/>
    <w:rsid w:val="00FD33A9"/>
    <w:rsid w:val="00FD4FC6"/>
    <w:rsid w:val="00FE069E"/>
    <w:rsid w:val="00FE3DC6"/>
    <w:rsid w:val="00FE68DE"/>
    <w:rsid w:val="00FF17E9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3684"/>
  <w15:chartTrackingRefBased/>
  <w15:docId w15:val="{8B64D16B-71D8-4A8B-AC50-56C0F08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</cp:lastModifiedBy>
  <cp:revision>2</cp:revision>
  <dcterms:created xsi:type="dcterms:W3CDTF">2022-06-30T13:36:00Z</dcterms:created>
  <dcterms:modified xsi:type="dcterms:W3CDTF">2022-06-30T13:36:00Z</dcterms:modified>
</cp:coreProperties>
</file>